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1B" w:rsidRDefault="0087297E">
      <w:pPr>
        <w:rPr>
          <w:sz w:val="26"/>
          <w:szCs w:val="26"/>
        </w:rPr>
      </w:pPr>
      <w:r>
        <w:rPr>
          <w:b/>
          <w:sz w:val="26"/>
          <w:szCs w:val="26"/>
        </w:rPr>
        <w:t>Biểu mẫu THCS-01</w:t>
      </w:r>
    </w:p>
    <w:p w:rsidR="00C8691B" w:rsidRDefault="0087297E">
      <w:pPr>
        <w:rPr>
          <w:sz w:val="26"/>
          <w:szCs w:val="26"/>
        </w:rPr>
      </w:pPr>
      <w:r>
        <w:rPr>
          <w:sz w:val="26"/>
          <w:szCs w:val="26"/>
        </w:rPr>
        <w:t>PHÒNG GD&amp;ĐT KIM ĐỘNG</w:t>
      </w: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THCS VĨNH XÁ</w:t>
      </w:r>
    </w:p>
    <w:p w:rsidR="00C8691B" w:rsidRDefault="00C8691B">
      <w:pPr>
        <w:jc w:val="center"/>
        <w:rPr>
          <w:b/>
          <w:sz w:val="26"/>
          <w:szCs w:val="26"/>
        </w:rPr>
      </w:pPr>
    </w:p>
    <w:p w:rsidR="00C8691B" w:rsidRDefault="0087297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C7290C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Công khai thông tin về cơ sở vật chất, </w:t>
      </w:r>
    </w:p>
    <w:p w:rsidR="00C8691B" w:rsidRDefault="00C7290C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tháng</w:t>
      </w:r>
      <w:proofErr w:type="gramEnd"/>
      <w:r>
        <w:rPr>
          <w:b/>
          <w:sz w:val="26"/>
          <w:szCs w:val="26"/>
        </w:rPr>
        <w:t xml:space="preserve"> 9 </w:t>
      </w:r>
      <w:r w:rsidR="0087297E">
        <w:rPr>
          <w:b/>
          <w:sz w:val="26"/>
          <w:szCs w:val="26"/>
        </w:rPr>
        <w:t>năm học 202</w:t>
      </w:r>
      <w:r>
        <w:rPr>
          <w:b/>
          <w:sz w:val="26"/>
          <w:szCs w:val="26"/>
        </w:rPr>
        <w:t>3</w:t>
      </w:r>
      <w:r w:rsidR="0087297E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</w:p>
    <w:p w:rsidR="00C8691B" w:rsidRDefault="0087297E">
      <w:pPr>
        <w:jc w:val="both"/>
        <w:rPr>
          <w:b/>
          <w:sz w:val="26"/>
          <w:szCs w:val="26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25400</wp:posOffset>
                </wp:positionV>
                <wp:extent cx="10160" cy="1270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8635" y="3775238"/>
                          <a:ext cx="101473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25400</wp:posOffset>
                </wp:positionV>
                <wp:extent cx="10160" cy="12700"/>
                <wp:effectExtent b="0" l="0" r="0" t="0"/>
                <wp:wrapNone/>
                <wp:docPr id="2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691B" w:rsidRDefault="0087297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I. Điểm trường</w:t>
      </w:r>
    </w:p>
    <w:tbl>
      <w:tblPr>
        <w:tblStyle w:val="a"/>
        <w:tblW w:w="90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985"/>
        <w:gridCol w:w="2835"/>
        <w:gridCol w:w="2414"/>
      </w:tblGrid>
      <w:tr w:rsidR="00C8691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Địa chỉ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 điểm trường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 sân chơi</w:t>
            </w:r>
          </w:p>
        </w:tc>
      </w:tr>
      <w:tr w:rsidR="00C8691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THCS Vĩnh Xá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Đào Xá, xã Vĩnh Xá, huyện Kim Động, tỉnh Hưng Yên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5212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1000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C8691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Diện tích toàn trường tính bình quân/01học sinh:</w:t>
            </w:r>
          </w:p>
        </w:tc>
        <w:tc>
          <w:tcPr>
            <w:tcW w:w="1985" w:type="dxa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 HS 425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 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  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</w:tr>
    </w:tbl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87297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II. Phòng học</w:t>
      </w:r>
    </w:p>
    <w:p w:rsidR="00C8691B" w:rsidRDefault="00C8691B">
      <w:pPr>
        <w:jc w:val="both"/>
        <w:rPr>
          <w:b/>
          <w:sz w:val="26"/>
          <w:szCs w:val="26"/>
        </w:rPr>
      </w:pPr>
    </w:p>
    <w:tbl>
      <w:tblPr>
        <w:tblStyle w:val="a0"/>
        <w:tblW w:w="90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"/>
        <w:gridCol w:w="3253"/>
        <w:gridCol w:w="1133"/>
        <w:gridCol w:w="1704"/>
        <w:gridCol w:w="2412"/>
      </w:tblGrid>
      <w:tr w:rsidR="00C8691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Loại phòng học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lượng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 (m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Bình quân (m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)/01hs</w:t>
            </w:r>
          </w:p>
        </w:tc>
      </w:tr>
      <w:tr w:rsidR="00C8691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học kiên cố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="00C7290C">
              <w:rPr>
                <w:sz w:val="26"/>
                <w:szCs w:val="26"/>
              </w:rPr>
              <w:t>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</w:tr>
      <w:tr w:rsidR="00C8691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học bán kiên cố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học tạm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học nhờ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</w:tbl>
    <w:p w:rsidR="00C8691B" w:rsidRDefault="00C8691B">
      <w:pPr>
        <w:rPr>
          <w:sz w:val="26"/>
          <w:szCs w:val="26"/>
        </w:rPr>
      </w:pPr>
    </w:p>
    <w:p w:rsidR="00C8691B" w:rsidRDefault="0087297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III. Phòng chức năng</w:t>
      </w:r>
    </w:p>
    <w:tbl>
      <w:tblPr>
        <w:tblStyle w:val="a1"/>
        <w:tblW w:w="9092" w:type="dxa"/>
        <w:tblInd w:w="-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6"/>
        <w:gridCol w:w="3262"/>
        <w:gridCol w:w="993"/>
        <w:gridCol w:w="1844"/>
        <w:gridCol w:w="2417"/>
      </w:tblGrid>
      <w:tr w:rsidR="00C8691B" w:rsidTr="00C7290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Tên phòng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lượng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 (m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C8691B" w:rsidTr="00C7290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truyền thống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 w:rsidTr="00C7290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Hội đồng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 w:rsidTr="00C7290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tổ chuyên môn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 w:rsidTr="00C7290C">
        <w:trPr>
          <w:trHeight w:val="25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Ban giám hiệu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 w:rsidTr="00C7290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Kế toán, Văn thư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 w:rsidTr="00C7290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Công đoàn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 w:rsidTr="00C7290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Đoàn, Đội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20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 w:rsidTr="00C7290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thư viện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14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 w:rsidTr="00C7290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đồ dùng, thiết bị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40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 w:rsidTr="00C7290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học Tin học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50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 w:rsidTr="00C7290C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học Ngoại ngữ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50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 w:rsidTr="00C729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691B" w:rsidRDefault="0087297E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học bộ môn </w:t>
            </w:r>
            <w:r w:rsidR="00C7290C">
              <w:rPr>
                <w:sz w:val="26"/>
                <w:szCs w:val="26"/>
              </w:rPr>
              <w:t>Hóa – Sinh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691B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="00C7290C">
              <w:rPr>
                <w:sz w:val="26"/>
                <w:szCs w:val="26"/>
              </w:rPr>
              <w:t>50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7290C" w:rsidTr="00C729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học bộ môn Lý – Công nghệ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50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</w:p>
        </w:tc>
      </w:tr>
      <w:tr w:rsidR="00C7290C" w:rsidTr="00C729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giáo dục nghệ thuật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50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</w:p>
        </w:tc>
      </w:tr>
      <w:tr w:rsidR="00C7290C" w:rsidTr="00C729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tư vấn tâm lý học sinh (kiêm phòng y tế)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</w:p>
        </w:tc>
      </w:tr>
      <w:tr w:rsidR="00C7290C" w:rsidTr="00C729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vệ sinh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</w:p>
        </w:tc>
      </w:tr>
      <w:tr w:rsidR="00C7290C" w:rsidTr="00C729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đa chức năng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</w:p>
        </w:tc>
      </w:tr>
      <w:tr w:rsidR="00C7290C" w:rsidTr="00C729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Nhà bếp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</w:p>
        </w:tc>
      </w:tr>
      <w:tr w:rsidR="00C7290C" w:rsidTr="00C729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Nhà ăn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</w:p>
        </w:tc>
      </w:tr>
      <w:tr w:rsidR="00C7290C" w:rsidTr="00C729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bảo vệ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</w:p>
        </w:tc>
      </w:tr>
      <w:tr w:rsidR="00C7290C" w:rsidTr="00C729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290C" w:rsidRDefault="00C7290C" w:rsidP="00C7290C">
            <w:pPr>
              <w:jc w:val="both"/>
              <w:rPr>
                <w:sz w:val="26"/>
                <w:szCs w:val="26"/>
              </w:rPr>
            </w:pPr>
          </w:p>
        </w:tc>
      </w:tr>
    </w:tbl>
    <w:p w:rsidR="00C8691B" w:rsidRDefault="00C8691B">
      <w:pPr>
        <w:rPr>
          <w:b/>
          <w:sz w:val="26"/>
          <w:szCs w:val="26"/>
        </w:rPr>
      </w:pP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IV. Đồ dùng, thiết bị dạy học</w:t>
      </w: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(Có danh mục từng môn kèm </w:t>
      </w:r>
      <w:proofErr w:type="gramStart"/>
      <w:r>
        <w:rPr>
          <w:b/>
          <w:sz w:val="26"/>
          <w:szCs w:val="26"/>
        </w:rPr>
        <w:t>theo</w:t>
      </w:r>
      <w:proofErr w:type="gramEnd"/>
      <w:r>
        <w:rPr>
          <w:b/>
          <w:sz w:val="26"/>
          <w:szCs w:val="26"/>
        </w:rPr>
        <w:t>)</w:t>
      </w:r>
    </w:p>
    <w:tbl>
      <w:tblPr>
        <w:tblStyle w:val="a2"/>
        <w:tblW w:w="907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67"/>
        <w:gridCol w:w="1560"/>
        <w:gridCol w:w="2693"/>
        <w:gridCol w:w="1701"/>
        <w:gridCol w:w="2551"/>
      </w:tblGrid>
      <w:tr w:rsidR="00C86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Khối lớp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 đồ dùng, thiết bị dạy học hiện có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lượng (bộ)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 với yêu cầu tối thiểu đủ (thiếu)/bộ</w:t>
            </w:r>
          </w:p>
        </w:tc>
      </w:tr>
      <w:tr w:rsidR="00C86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Khối lớp…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b/>
                <w:sz w:val="26"/>
                <w:szCs w:val="26"/>
              </w:rPr>
            </w:pPr>
          </w:p>
        </w:tc>
      </w:tr>
      <w:tr w:rsidR="00C8691B">
        <w:trPr>
          <w:gridAfter w:val="1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Khối lớp…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b/>
                <w:sz w:val="26"/>
                <w:szCs w:val="26"/>
              </w:rPr>
            </w:pPr>
          </w:p>
        </w:tc>
      </w:tr>
      <w:tr w:rsidR="00C86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Khối lớp…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b/>
                <w:sz w:val="26"/>
                <w:szCs w:val="26"/>
              </w:rPr>
            </w:pPr>
          </w:p>
        </w:tc>
      </w:tr>
      <w:tr w:rsidR="00C86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Khối lớp…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b/>
                <w:sz w:val="26"/>
                <w:szCs w:val="26"/>
              </w:rPr>
            </w:pPr>
          </w:p>
        </w:tc>
      </w:tr>
    </w:tbl>
    <w:p w:rsidR="00C8691B" w:rsidRDefault="00C8691B">
      <w:pPr>
        <w:rPr>
          <w:b/>
          <w:sz w:val="26"/>
          <w:szCs w:val="26"/>
        </w:rPr>
      </w:pP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V. Thiết bị điện tử-tin học đang được sử dụng phục vụ làm việc và học tập </w:t>
      </w:r>
    </w:p>
    <w:tbl>
      <w:tblPr>
        <w:tblStyle w:val="a3"/>
        <w:tblW w:w="9092" w:type="dxa"/>
        <w:tblInd w:w="-1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7"/>
        <w:gridCol w:w="4253"/>
        <w:gridCol w:w="1702"/>
        <w:gridCol w:w="2560"/>
      </w:tblGrid>
      <w:tr w:rsidR="00C8691B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 thiết bị hiện có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lượng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 với yêu cầu tối thiểu đủ (thiếu)</w:t>
            </w:r>
          </w:p>
        </w:tc>
      </w:tr>
      <w:tr w:rsidR="00C8691B">
        <w:trPr>
          <w:trHeight w:val="258"/>
        </w:trPr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Máy vi tính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 w:rsidP="00C72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7290C">
              <w:rPr>
                <w:sz w:val="26"/>
                <w:szCs w:val="26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7290C" w:rsidP="00C72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Thiếu 25</w:t>
            </w:r>
          </w:p>
        </w:tc>
      </w:tr>
      <w:tr w:rsidR="00C8691B"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 vi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Thiếu 10</w:t>
            </w:r>
          </w:p>
        </w:tc>
      </w:tr>
      <w:tr w:rsidR="00C8691B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Máy chiếu projector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8691B" w:rsidRDefault="0087297E" w:rsidP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7290C">
              <w:rPr>
                <w:sz w:val="26"/>
                <w:szCs w:val="26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87297E" w:rsidP="00C72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Thiếu </w:t>
            </w:r>
            <w:r w:rsidR="00C7290C">
              <w:rPr>
                <w:sz w:val="26"/>
                <w:szCs w:val="26"/>
              </w:rPr>
              <w:t>0</w:t>
            </w:r>
          </w:p>
        </w:tc>
      </w:tr>
      <w:tr w:rsidR="00C8691B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Máy in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Thiếu 2</w:t>
            </w:r>
          </w:p>
        </w:tc>
      </w:tr>
    </w:tbl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87297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VI. Nhà vệ sinh</w:t>
      </w:r>
    </w:p>
    <w:p w:rsidR="00C8691B" w:rsidRDefault="00C8691B">
      <w:pPr>
        <w:jc w:val="both"/>
        <w:rPr>
          <w:b/>
          <w:sz w:val="26"/>
          <w:szCs w:val="26"/>
        </w:rPr>
      </w:pPr>
    </w:p>
    <w:tbl>
      <w:tblPr>
        <w:tblStyle w:val="a4"/>
        <w:tblW w:w="9171" w:type="dxa"/>
        <w:tblLayout w:type="fixed"/>
        <w:tblLook w:val="0400" w:firstRow="0" w:lastRow="0" w:firstColumn="0" w:lastColumn="0" w:noHBand="0" w:noVBand="1"/>
      </w:tblPr>
      <w:tblGrid>
        <w:gridCol w:w="2802"/>
        <w:gridCol w:w="1134"/>
        <w:gridCol w:w="1155"/>
        <w:gridCol w:w="2805"/>
        <w:gridCol w:w="1275"/>
      </w:tblGrid>
      <w:tr w:rsidR="00C8691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lượng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 (m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Diện tích bình quân/giáo viên/học sinh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Ghi 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chú</w:t>
            </w:r>
          </w:p>
        </w:tc>
      </w:tr>
      <w:tr w:rsidR="00C8691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Dùng cho học sinh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</w:tbl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87297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VII. Cơ cở vật chất, trang thiết bị khác</w:t>
      </w:r>
    </w:p>
    <w:tbl>
      <w:tblPr>
        <w:tblStyle w:val="a5"/>
        <w:tblW w:w="9225" w:type="dxa"/>
        <w:tblInd w:w="-1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4395"/>
        <w:gridCol w:w="1065"/>
        <w:gridCol w:w="930"/>
        <w:gridCol w:w="2145"/>
      </w:tblGrid>
      <w:tr w:rsidR="00C8691B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TT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 CSVC, trang thiết bị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C8691B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Nguồn nước sinh hoạt hợp vệ sinh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Nguồn điện (lưới, phát điện riêng)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8691B" w:rsidRDefault="00C8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Kết nối internet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729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đường truyền</w:t>
            </w:r>
          </w:p>
        </w:tc>
      </w:tr>
      <w:tr w:rsidR="00C8691B">
        <w:trPr>
          <w:trHeight w:val="63"/>
        </w:trPr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8691B" w:rsidRDefault="00C8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Trang thông tin điện tử (website)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7290C">
            <w:pPr>
              <w:jc w:val="both"/>
              <w:rPr>
                <w:sz w:val="26"/>
                <w:szCs w:val="26"/>
              </w:rPr>
            </w:pPr>
            <w:r w:rsidRPr="00C7290C">
              <w:rPr>
                <w:sz w:val="26"/>
                <w:szCs w:val="26"/>
              </w:rPr>
              <w:t>http://c2vinhxakd.hungyen.edu.vn/</w:t>
            </w:r>
          </w:p>
        </w:tc>
      </w:tr>
      <w:tr w:rsidR="00C8691B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8691B" w:rsidRDefault="00C8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Tường rào xây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8691B" w:rsidRDefault="00C8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..v.v…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</w:tbl>
    <w:p w:rsidR="00C8691B" w:rsidRDefault="00C8691B">
      <w:pPr>
        <w:jc w:val="both"/>
        <w:rPr>
          <w:sz w:val="26"/>
          <w:szCs w:val="26"/>
        </w:rPr>
      </w:pPr>
    </w:p>
    <w:tbl>
      <w:tblPr>
        <w:tblStyle w:val="a6"/>
        <w:tblW w:w="9072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C8691B">
        <w:trPr>
          <w:trHeight w:val="851"/>
        </w:trPr>
        <w:tc>
          <w:tcPr>
            <w:tcW w:w="4536" w:type="dxa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36" w:type="dxa"/>
          </w:tcPr>
          <w:p w:rsidR="00C8691B" w:rsidRDefault="0087297E" w:rsidP="00AB1374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Vĩnh Xá, ngày 29 tháng 9 năm 202</w:t>
            </w:r>
            <w:r w:rsidR="00AB1374">
              <w:rPr>
                <w:i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br/>
              <w:t>Thủ trưởng đơn vị</w:t>
            </w:r>
            <w:r>
              <w:rPr>
                <w:sz w:val="26"/>
                <w:szCs w:val="26"/>
              </w:rPr>
              <w:br/>
              <w:t>(Ký tên và đóng dấu)</w:t>
            </w:r>
          </w:p>
        </w:tc>
      </w:tr>
    </w:tbl>
    <w:p w:rsidR="00C8691B" w:rsidRDefault="0087297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 </w:t>
      </w:r>
    </w:p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87297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 </w:t>
      </w:r>
      <w:bookmarkStart w:id="0" w:name="bookmark=id.1fob9te" w:colFirst="0" w:colLast="0"/>
      <w:bookmarkEnd w:id="0"/>
    </w:p>
    <w:p w:rsidR="00C8691B" w:rsidRDefault="00C8691B">
      <w:pPr>
        <w:jc w:val="center"/>
        <w:rPr>
          <w:b/>
          <w:sz w:val="26"/>
          <w:szCs w:val="26"/>
        </w:rPr>
      </w:pPr>
    </w:p>
    <w:p w:rsidR="00C8691B" w:rsidRDefault="00C8691B">
      <w:pPr>
        <w:jc w:val="center"/>
        <w:rPr>
          <w:b/>
          <w:sz w:val="26"/>
          <w:szCs w:val="26"/>
        </w:rPr>
      </w:pPr>
    </w:p>
    <w:p w:rsidR="00C8691B" w:rsidRDefault="0087297E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Biểu mẫu THCS-02</w:t>
      </w:r>
    </w:p>
    <w:p w:rsidR="00C8691B" w:rsidRDefault="0087297E">
      <w:pPr>
        <w:rPr>
          <w:sz w:val="26"/>
          <w:szCs w:val="26"/>
        </w:rPr>
      </w:pPr>
      <w:r>
        <w:rPr>
          <w:sz w:val="26"/>
          <w:szCs w:val="26"/>
        </w:rPr>
        <w:t>PHÒNG GD&amp;ĐT KIM ĐỘNG</w:t>
      </w: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THCS VĨNH XÁ</w:t>
      </w:r>
    </w:p>
    <w:p w:rsidR="00C8691B" w:rsidRDefault="00C8691B">
      <w:pPr>
        <w:rPr>
          <w:sz w:val="26"/>
          <w:szCs w:val="26"/>
        </w:rPr>
      </w:pPr>
    </w:p>
    <w:p w:rsidR="00C8691B" w:rsidRDefault="0087297E">
      <w:pPr>
        <w:jc w:val="center"/>
        <w:rPr>
          <w:sz w:val="26"/>
          <w:szCs w:val="26"/>
        </w:rPr>
      </w:pPr>
      <w:bookmarkStart w:id="1" w:name="bookmark=id.3znysh7" w:colFirst="0" w:colLast="0"/>
      <w:bookmarkEnd w:id="1"/>
      <w:r>
        <w:rPr>
          <w:b/>
          <w:sz w:val="26"/>
          <w:szCs w:val="26"/>
        </w:rPr>
        <w:t>THÔNG BÁO</w:t>
      </w:r>
    </w:p>
    <w:p w:rsidR="00C7290C" w:rsidRDefault="0087297E">
      <w:pPr>
        <w:jc w:val="center"/>
        <w:rPr>
          <w:b/>
          <w:sz w:val="26"/>
          <w:szCs w:val="26"/>
        </w:rPr>
      </w:pPr>
      <w:bookmarkStart w:id="2" w:name="bookmark=id.2et92p0" w:colFirst="0" w:colLast="0"/>
      <w:bookmarkEnd w:id="2"/>
      <w:r>
        <w:rPr>
          <w:b/>
          <w:sz w:val="26"/>
          <w:szCs w:val="26"/>
        </w:rPr>
        <w:t xml:space="preserve">Công khai thông tin về đội </w:t>
      </w:r>
      <w:proofErr w:type="gramStart"/>
      <w:r>
        <w:rPr>
          <w:b/>
          <w:sz w:val="26"/>
          <w:szCs w:val="26"/>
        </w:rPr>
        <w:t>ngũ</w:t>
      </w:r>
      <w:proofErr w:type="gramEnd"/>
      <w:r>
        <w:rPr>
          <w:b/>
          <w:sz w:val="26"/>
          <w:szCs w:val="26"/>
        </w:rPr>
        <w:t xml:space="preserve"> cán bộ, giáo viên, nhân viên, </w:t>
      </w:r>
    </w:p>
    <w:p w:rsidR="00C8691B" w:rsidRDefault="00C7290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Tháng 9 </w:t>
      </w:r>
      <w:r w:rsidR="0087297E">
        <w:rPr>
          <w:b/>
          <w:sz w:val="26"/>
          <w:szCs w:val="26"/>
        </w:rPr>
        <w:t>năm học 2022-2023</w:t>
      </w: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12700</wp:posOffset>
                </wp:positionV>
                <wp:extent cx="10160" cy="1270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79288" y="3775238"/>
                          <a:ext cx="7334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12700</wp:posOffset>
                </wp:positionV>
                <wp:extent cx="10160" cy="12700"/>
                <wp:effectExtent b="0" l="0" r="0" t="0"/>
                <wp:wrapNone/>
                <wp:docPr id="2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7"/>
        <w:tblW w:w="9360" w:type="dxa"/>
        <w:tblInd w:w="-2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1695"/>
        <w:gridCol w:w="570"/>
        <w:gridCol w:w="330"/>
        <w:gridCol w:w="450"/>
        <w:gridCol w:w="390"/>
        <w:gridCol w:w="390"/>
        <w:gridCol w:w="360"/>
        <w:gridCol w:w="555"/>
        <w:gridCol w:w="585"/>
        <w:gridCol w:w="585"/>
        <w:gridCol w:w="585"/>
        <w:gridCol w:w="525"/>
        <w:gridCol w:w="450"/>
        <w:gridCol w:w="660"/>
        <w:gridCol w:w="525"/>
      </w:tblGrid>
      <w:tr w:rsidR="00C8691B"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dung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</w:t>
            </w:r>
          </w:p>
        </w:tc>
        <w:tc>
          <w:tcPr>
            <w:tcW w:w="247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Trình độ đào tạo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Hạng chức danh nghề nghiệp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Chuẩn nghề nghiệp</w:t>
            </w:r>
          </w:p>
        </w:tc>
      </w:tr>
      <w:tr w:rsidR="00C8691B"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ĐH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TC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Dưới TC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Hạng 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Hạng II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Hạng III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bình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Kém</w:t>
            </w:r>
          </w:p>
        </w:tc>
      </w:tr>
      <w:tr w:rsidR="00C8691B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Cán bộ quản lý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Hiệu trưởng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rPr>
          <w:trHeight w:val="421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Phó hiệu  trưởng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Giáo viên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Toán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Hóa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Sinh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KTCN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KTNN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Tin học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Thể dục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Văn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Sử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Địa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GDCD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Ngoại ngữ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Âm nhạc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Mỹ thuật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Nhân viên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Văn thư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Kế toán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 w:rsidP="00AB13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="00AB1374">
              <w:rPr>
                <w:sz w:val="26"/>
                <w:szCs w:val="26"/>
              </w:rPr>
              <w:t>0</w:t>
            </w:r>
          </w:p>
        </w:tc>
        <w:tc>
          <w:tcPr>
            <w:tcW w:w="3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 w:rsidP="00AB13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C8691B"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quỹ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7297E">
              <w:rPr>
                <w:sz w:val="26"/>
                <w:szCs w:val="26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Y tế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7297E">
              <w:rPr>
                <w:sz w:val="26"/>
                <w:szCs w:val="26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Thư viện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7297E">
              <w:rPr>
                <w:sz w:val="26"/>
                <w:szCs w:val="26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Thiết bị, thí nghiệm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7297E">
              <w:rPr>
                <w:sz w:val="26"/>
                <w:szCs w:val="26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Nhân viên  khác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7297E">
              <w:rPr>
                <w:sz w:val="26"/>
                <w:szCs w:val="26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..v.v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  <w:tr w:rsidR="00C8691B"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Tổng số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 w:rsidP="00AB13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B1374">
              <w:rPr>
                <w:sz w:val="26"/>
                <w:szCs w:val="26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 w:rsidP="00AB137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B1374">
              <w:rPr>
                <w:sz w:val="26"/>
                <w:szCs w:val="26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8691B" w:rsidRDefault="00C8691B">
            <w:pPr>
              <w:jc w:val="both"/>
              <w:rPr>
                <w:sz w:val="26"/>
                <w:szCs w:val="26"/>
              </w:rPr>
            </w:pPr>
          </w:p>
        </w:tc>
      </w:tr>
    </w:tbl>
    <w:p w:rsidR="00C8691B" w:rsidRDefault="00C8691B">
      <w:pPr>
        <w:jc w:val="both"/>
        <w:rPr>
          <w:sz w:val="26"/>
          <w:szCs w:val="26"/>
        </w:rPr>
      </w:pPr>
    </w:p>
    <w:tbl>
      <w:tblPr>
        <w:tblStyle w:val="a8"/>
        <w:tblW w:w="9072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C8691B">
        <w:tc>
          <w:tcPr>
            <w:tcW w:w="4536" w:type="dxa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536" w:type="dxa"/>
          </w:tcPr>
          <w:p w:rsidR="00C8691B" w:rsidRDefault="0087297E" w:rsidP="00431DD4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Vĩnh Xá, ngày 29 tháng 9 năm 202</w:t>
            </w:r>
            <w:r w:rsidR="00431DD4">
              <w:rPr>
                <w:i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br/>
              <w:t>Thủ trưởng đơn vị</w:t>
            </w:r>
            <w:r>
              <w:rPr>
                <w:sz w:val="26"/>
                <w:szCs w:val="26"/>
              </w:rPr>
              <w:br/>
              <w:t>(Ký tên và đóng dấu)</w:t>
            </w:r>
          </w:p>
        </w:tc>
      </w:tr>
    </w:tbl>
    <w:p w:rsidR="00C8691B" w:rsidRDefault="00C8691B">
      <w:pPr>
        <w:jc w:val="center"/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B41264" w:rsidRDefault="00B41264">
      <w:pPr>
        <w:rPr>
          <w:b/>
          <w:sz w:val="26"/>
          <w:szCs w:val="26"/>
        </w:rPr>
      </w:pPr>
    </w:p>
    <w:p w:rsidR="00C8691B" w:rsidRDefault="0087297E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Biểu mẫu THCS-03</w:t>
      </w:r>
    </w:p>
    <w:p w:rsidR="00C8691B" w:rsidRDefault="0087297E">
      <w:pPr>
        <w:rPr>
          <w:sz w:val="26"/>
          <w:szCs w:val="26"/>
        </w:rPr>
      </w:pPr>
      <w:r>
        <w:rPr>
          <w:sz w:val="26"/>
          <w:szCs w:val="26"/>
        </w:rPr>
        <w:t>PHÒNG GD&amp;ĐT KIM ĐỘNG</w:t>
      </w: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THCS VĨNH XÁ</w:t>
      </w:r>
    </w:p>
    <w:p w:rsidR="00C8691B" w:rsidRDefault="00C8691B">
      <w:pPr>
        <w:jc w:val="center"/>
        <w:rPr>
          <w:b/>
          <w:sz w:val="26"/>
          <w:szCs w:val="26"/>
        </w:rPr>
      </w:pPr>
      <w:bookmarkStart w:id="3" w:name="bookmark=id.3dy6vkm" w:colFirst="0" w:colLast="0"/>
      <w:bookmarkEnd w:id="3"/>
    </w:p>
    <w:p w:rsidR="00C8691B" w:rsidRDefault="0087297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C8691B" w:rsidRDefault="0087297E">
      <w:pPr>
        <w:jc w:val="center"/>
        <w:rPr>
          <w:sz w:val="26"/>
          <w:szCs w:val="26"/>
        </w:rPr>
      </w:pPr>
      <w:bookmarkStart w:id="4" w:name="bookmark=id.1t3h5sf" w:colFirst="0" w:colLast="0"/>
      <w:bookmarkEnd w:id="4"/>
      <w:r>
        <w:rPr>
          <w:b/>
          <w:sz w:val="26"/>
          <w:szCs w:val="26"/>
        </w:rPr>
        <w:t>Cam kết chất lượng giáo dục, năm học 202</w:t>
      </w:r>
      <w:r w:rsidR="00B4126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-202</w:t>
      </w:r>
      <w:r w:rsidR="00B41264">
        <w:rPr>
          <w:b/>
          <w:sz w:val="26"/>
          <w:szCs w:val="26"/>
        </w:rPr>
        <w:t>4</w:t>
      </w: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63500</wp:posOffset>
                </wp:positionV>
                <wp:extent cx="10160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803393" y="3775238"/>
                          <a:ext cx="108521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63500</wp:posOffset>
                </wp:positionV>
                <wp:extent cx="10160" cy="12700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691B" w:rsidRDefault="00C8691B">
      <w:pPr>
        <w:jc w:val="center"/>
        <w:rPr>
          <w:b/>
          <w:sz w:val="26"/>
          <w:szCs w:val="26"/>
        </w:rPr>
      </w:pPr>
    </w:p>
    <w:tbl>
      <w:tblPr>
        <w:tblStyle w:val="a9"/>
        <w:tblW w:w="9630" w:type="dxa"/>
        <w:tblInd w:w="-52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4665"/>
        <w:gridCol w:w="1050"/>
        <w:gridCol w:w="1125"/>
        <w:gridCol w:w="1035"/>
        <w:gridCol w:w="1110"/>
      </w:tblGrid>
      <w:tr w:rsidR="00C8691B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466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dung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Chia theo khối lớp</w:t>
            </w:r>
          </w:p>
        </w:tc>
      </w:tr>
      <w:tr w:rsidR="00C8691B"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C8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6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C8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 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 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 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 9</w:t>
            </w:r>
          </w:p>
        </w:tc>
      </w:tr>
      <w:tr w:rsidR="00431DD4" w:rsidTr="00C04E5D"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Chương trình giáo dục nhà trường </w:t>
            </w:r>
          </w:p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thực hiện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CT GDPT 2018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CT GDPT 2018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CT GDPT 2018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CT Vnen</w:t>
            </w:r>
          </w:p>
        </w:tc>
      </w:tr>
      <w:tr w:rsidR="00431DD4" w:rsidTr="00C04E5D">
        <w:trPr>
          <w:trHeight w:val="260"/>
        </w:trPr>
        <w:tc>
          <w:tcPr>
            <w:tcW w:w="645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Thông tư số 32/2018/TT-BGDĐT  ngày 26/12/2018 của Bộ GDĐT về ban hành Chương trình GDPT mới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</w:p>
        </w:tc>
      </w:tr>
      <w:tr w:rsidR="00431DD4">
        <w:trPr>
          <w:trHeight w:val="26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Các hoạt động hỗ trợ học  tập, sinh   </w:t>
            </w:r>
          </w:p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hoạt đối với học sinh của nhà </w:t>
            </w:r>
          </w:p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trường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- Tổ chức các hoạt động và phong trào thi đua học tốt.</w:t>
            </w:r>
          </w:p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 chức các phong trào giáo dục truyền thống, đạo đức, pháp luật và phòng chống các tệ nạn xã hội, phòng chống bệnh tật.</w:t>
            </w:r>
          </w:p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 chức các hoạt động rèn kĩ năng sống, hoạt động trải nghiệm sáng tạo cho học sinh</w:t>
            </w:r>
          </w:p>
          <w:p w:rsidR="00431DD4" w:rsidRDefault="00FF57A9" w:rsidP="00FF5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Tặng SGK, vở viết, đồng phục cho những</w:t>
            </w:r>
            <w:r w:rsidR="00431DD4">
              <w:rPr>
                <w:sz w:val="26"/>
                <w:szCs w:val="26"/>
              </w:rPr>
              <w:t xml:space="preserve"> HS có hoàn cảnh khó khăn để các em có điều kiện tham gia học tập. </w:t>
            </w:r>
          </w:p>
        </w:tc>
      </w:tr>
      <w:tr w:rsidR="00431DD4">
        <w:trPr>
          <w:trHeight w:val="26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1DD4" w:rsidRDefault="00431DD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Yêu cầu về phối hợp giữa nhà trường và gia đình. 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Nhà trường tổ chức giảng dạy và giáo dục học sinh theo quy định của Bộ GD &amp; ĐT.</w:t>
            </w:r>
          </w:p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Vận động các gia đình mua đầy đủ cho con em SGK, vở viết, bút viết… Tạo điều kiện thuận lợi</w:t>
            </w:r>
            <w:r w:rsidR="00FF57A9">
              <w:rPr>
                <w:sz w:val="26"/>
                <w:szCs w:val="26"/>
              </w:rPr>
              <w:t xml:space="preserve"> cho các em tham gia các hoạt động giáo dục khác trong nhà trường. </w:t>
            </w:r>
          </w:p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Định kì nhà trường tổ chức họp PHHS 0</w:t>
            </w:r>
            <w:r w:rsidR="00B41264">
              <w:rPr>
                <w:sz w:val="26"/>
                <w:szCs w:val="26"/>
              </w:rPr>
              <w:t>3 lần/năm</w:t>
            </w:r>
            <w:r>
              <w:rPr>
                <w:sz w:val="26"/>
                <w:szCs w:val="26"/>
              </w:rPr>
              <w:t xml:space="preserve"> để trao đổi thống nhất phương pháp, quan điểm, chương trình  giáo dục của nhà trường. Thông báo kết quả học tập và rèn luyện của học sinh. </w:t>
            </w:r>
          </w:p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Gia đình quản lý việc học và làm bài ở nhà của học sinh; thường xuyên kết hợp chặt chẽ với nhà trường.</w:t>
            </w:r>
          </w:p>
          <w:p w:rsidR="00FF57A9" w:rsidRDefault="00FF57A9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Kêu gọi nguồn tài trợ từ phụ huynh để phục vụ việc học tập của HS.</w:t>
            </w:r>
          </w:p>
        </w:tc>
      </w:tr>
      <w:tr w:rsidR="00431DD4">
        <w:trPr>
          <w:trHeight w:val="26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Yêu cầu về thái độ học tập của học sinh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Học sinh chuẩn bị và làm bài đầy đủ, chủ động tích cực trong học tập.</w:t>
            </w:r>
          </w:p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Giữ gìn, bảo vệ tài sản của nhà trường, của lớp</w:t>
            </w:r>
          </w:p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Tôn trọng, lễ phép với thầy cô; Đoàn kết, giúp đỡ bạn bè.</w:t>
            </w:r>
          </w:p>
        </w:tc>
      </w:tr>
      <w:tr w:rsidR="00431DD4">
        <w:trPr>
          <w:trHeight w:val="26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Kết quả năng lực, phẩm chất, học </w:t>
            </w:r>
          </w:p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tập, sức khỏe của học sinh dự kiến đạt được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</w:p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</w:p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31DD4" w:rsidRDefault="00431DD4" w:rsidP="00431DD4">
            <w:pPr>
              <w:jc w:val="both"/>
              <w:rPr>
                <w:sz w:val="26"/>
                <w:szCs w:val="26"/>
              </w:rPr>
            </w:pPr>
          </w:p>
        </w:tc>
      </w:tr>
      <w:tr w:rsidR="00B41264" w:rsidTr="00C04E5D">
        <w:trPr>
          <w:trHeight w:val="260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41264" w:rsidRDefault="00B41264" w:rsidP="00B412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Về năng lưc</w:t>
            </w:r>
          </w:p>
        </w:tc>
        <w:tc>
          <w:tcPr>
            <w:tcW w:w="32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Kết quả rèn luyện</w:t>
            </w:r>
          </w:p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Tốt: 70%</w:t>
            </w:r>
          </w:p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Khá: 25%</w:t>
            </w:r>
          </w:p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Đạt: 5%</w:t>
            </w:r>
          </w:p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đạt: 0</w:t>
            </w:r>
          </w:p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Tốt: 45%</w:t>
            </w:r>
          </w:p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Đạt: 55%</w:t>
            </w:r>
          </w:p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Cần cố gắng: 5%</w:t>
            </w:r>
          </w:p>
        </w:tc>
      </w:tr>
      <w:tr w:rsidR="00B41264" w:rsidTr="00C04E5D">
        <w:trPr>
          <w:trHeight w:val="260"/>
        </w:trPr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41264" w:rsidRDefault="00B41264" w:rsidP="00B4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Về phẩm chất</w:t>
            </w:r>
          </w:p>
        </w:tc>
        <w:tc>
          <w:tcPr>
            <w:tcW w:w="321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Tốt: 70%</w:t>
            </w:r>
          </w:p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Đạt: 30%</w:t>
            </w:r>
          </w:p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Cần cố gắng: 0</w:t>
            </w:r>
          </w:p>
        </w:tc>
      </w:tr>
      <w:tr w:rsidR="00B41264" w:rsidTr="00C04E5D">
        <w:trPr>
          <w:trHeight w:val="260"/>
        </w:trPr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41264" w:rsidRDefault="00B41264" w:rsidP="00B4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Về học tập</w:t>
            </w:r>
          </w:p>
        </w:tc>
        <w:tc>
          <w:tcPr>
            <w:tcW w:w="3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Kết quả học tập</w:t>
            </w:r>
          </w:p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Tốt: 25%</w:t>
            </w:r>
          </w:p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Khá: 45%</w:t>
            </w:r>
          </w:p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Đạt: 27%</w:t>
            </w:r>
          </w:p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đạt: 3%</w:t>
            </w:r>
          </w:p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Hoàn thành tốt: 15% </w:t>
            </w:r>
          </w:p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Hoàn thành: 75% </w:t>
            </w:r>
          </w:p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Chưa hoàn thành: 10%</w:t>
            </w:r>
          </w:p>
        </w:tc>
      </w:tr>
      <w:tr w:rsidR="00B41264">
        <w:trPr>
          <w:trHeight w:val="260"/>
        </w:trPr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41264" w:rsidRDefault="00B41264" w:rsidP="00B4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Về sức khỏe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HS có sức khỏe tốt; Đủ điều kiện tham gia học tập và rèn luyện.</w:t>
            </w:r>
          </w:p>
        </w:tc>
      </w:tr>
      <w:tr w:rsidR="00B41264">
        <w:trPr>
          <w:trHeight w:val="228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41264" w:rsidRDefault="00B41264" w:rsidP="00B412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Khả năng học tập tiếp tục của học  </w:t>
            </w:r>
          </w:p>
          <w:p w:rsidR="00B41264" w:rsidRDefault="00B41264" w:rsidP="00B41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sinh</w:t>
            </w:r>
          </w:p>
        </w:tc>
        <w:tc>
          <w:tcPr>
            <w:tcW w:w="4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1264" w:rsidRDefault="00B41264" w:rsidP="00B41264">
            <w:pPr>
              <w:spacing w:before="160"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-Tỉ lệ lên lớp thẳng: 95%</w:t>
            </w:r>
          </w:p>
          <w:p w:rsidR="00B41264" w:rsidRDefault="00B41264" w:rsidP="00B41264">
            <w:pPr>
              <w:spacing w:before="160"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Tỉ lệ tốt nghiệp THCS: 100%</w:t>
            </w:r>
          </w:p>
          <w:p w:rsidR="00B41264" w:rsidRDefault="00B41264" w:rsidP="00B41264">
            <w:pPr>
              <w:spacing w:before="160" w:after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- 95% học sinh tham gia thi tuyển và học tiếp lên THPT sau tốt</w:t>
            </w:r>
            <w:r>
              <w:rPr>
                <w:rFonts w:ascii="Arial" w:eastAsia="Arial" w:hAnsi="Arial" w:cs="Arial"/>
                <w:color w:val="333333"/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nghiệp THCS.</w:t>
            </w:r>
          </w:p>
        </w:tc>
      </w:tr>
    </w:tbl>
    <w:p w:rsidR="00C8691B" w:rsidRDefault="0087297E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Style w:val="aa"/>
        <w:tblW w:w="9072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C8691B">
        <w:tc>
          <w:tcPr>
            <w:tcW w:w="4536" w:type="dxa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36" w:type="dxa"/>
          </w:tcPr>
          <w:p w:rsidR="00C8691B" w:rsidRDefault="0087297E" w:rsidP="00B41264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Vĩnh Xá, ngày 29 tháng 9 năm 202</w:t>
            </w:r>
            <w:r w:rsidR="00B41264">
              <w:rPr>
                <w:i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br/>
              <w:t>Thủ trưởng đơn vị</w:t>
            </w:r>
            <w:r>
              <w:rPr>
                <w:sz w:val="26"/>
                <w:szCs w:val="26"/>
              </w:rPr>
              <w:br/>
              <w:t>(Ký tên và đóng dấu)</w:t>
            </w:r>
          </w:p>
        </w:tc>
      </w:tr>
    </w:tbl>
    <w:p w:rsidR="00C8691B" w:rsidRDefault="0087297E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C8691B">
      <w:pPr>
        <w:jc w:val="both"/>
        <w:rPr>
          <w:b/>
          <w:sz w:val="26"/>
          <w:szCs w:val="26"/>
        </w:rPr>
      </w:pPr>
    </w:p>
    <w:p w:rsidR="00B41264" w:rsidRDefault="00B41264">
      <w:pPr>
        <w:jc w:val="both"/>
        <w:rPr>
          <w:b/>
          <w:sz w:val="26"/>
          <w:szCs w:val="26"/>
        </w:rPr>
      </w:pPr>
    </w:p>
    <w:p w:rsidR="00B41264" w:rsidRDefault="00B41264">
      <w:pPr>
        <w:jc w:val="both"/>
        <w:rPr>
          <w:b/>
          <w:sz w:val="26"/>
          <w:szCs w:val="26"/>
        </w:rPr>
      </w:pPr>
    </w:p>
    <w:p w:rsidR="00B41264" w:rsidRDefault="00B41264">
      <w:pPr>
        <w:jc w:val="both"/>
        <w:rPr>
          <w:b/>
          <w:sz w:val="26"/>
          <w:szCs w:val="26"/>
        </w:rPr>
      </w:pPr>
    </w:p>
    <w:p w:rsidR="00B41264" w:rsidRDefault="00B41264">
      <w:pPr>
        <w:jc w:val="both"/>
        <w:rPr>
          <w:b/>
          <w:sz w:val="26"/>
          <w:szCs w:val="26"/>
        </w:rPr>
      </w:pPr>
    </w:p>
    <w:p w:rsidR="00B41264" w:rsidRDefault="00B41264">
      <w:pPr>
        <w:jc w:val="both"/>
        <w:rPr>
          <w:b/>
          <w:sz w:val="26"/>
          <w:szCs w:val="26"/>
        </w:rPr>
      </w:pPr>
    </w:p>
    <w:p w:rsidR="00B41264" w:rsidRDefault="00B41264">
      <w:pPr>
        <w:jc w:val="both"/>
        <w:rPr>
          <w:b/>
          <w:sz w:val="26"/>
          <w:szCs w:val="26"/>
        </w:rPr>
      </w:pPr>
    </w:p>
    <w:p w:rsidR="00B41264" w:rsidRDefault="00B41264">
      <w:pPr>
        <w:jc w:val="both"/>
        <w:rPr>
          <w:b/>
          <w:sz w:val="26"/>
          <w:szCs w:val="26"/>
        </w:rPr>
      </w:pPr>
    </w:p>
    <w:p w:rsidR="00B41264" w:rsidRDefault="00B41264">
      <w:pPr>
        <w:jc w:val="both"/>
        <w:rPr>
          <w:b/>
          <w:sz w:val="26"/>
          <w:szCs w:val="26"/>
        </w:rPr>
      </w:pPr>
    </w:p>
    <w:p w:rsidR="00C8691B" w:rsidRDefault="0087297E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Biểu mẫu THCS-04</w:t>
      </w:r>
    </w:p>
    <w:p w:rsidR="00C8691B" w:rsidRDefault="0087297E">
      <w:pPr>
        <w:rPr>
          <w:sz w:val="26"/>
          <w:szCs w:val="26"/>
        </w:rPr>
      </w:pPr>
      <w:r>
        <w:rPr>
          <w:sz w:val="26"/>
          <w:szCs w:val="26"/>
        </w:rPr>
        <w:t>PHÒNG GD&amp;ĐT KIM ĐỘNG</w:t>
      </w: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THCS VĨNH XÁ</w:t>
      </w:r>
    </w:p>
    <w:p w:rsidR="00C8691B" w:rsidRDefault="00C8691B">
      <w:pPr>
        <w:rPr>
          <w:sz w:val="26"/>
          <w:szCs w:val="26"/>
        </w:rPr>
      </w:pPr>
    </w:p>
    <w:p w:rsidR="00C8691B" w:rsidRDefault="0087297E">
      <w:pPr>
        <w:jc w:val="center"/>
        <w:rPr>
          <w:sz w:val="26"/>
          <w:szCs w:val="26"/>
        </w:rPr>
      </w:pPr>
      <w:bookmarkStart w:id="5" w:name="bookmark=id.2s8eyo1" w:colFirst="0" w:colLast="0"/>
      <w:bookmarkEnd w:id="5"/>
      <w:r>
        <w:rPr>
          <w:b/>
          <w:sz w:val="26"/>
          <w:szCs w:val="26"/>
        </w:rPr>
        <w:t>THÔNG BÁO</w:t>
      </w:r>
    </w:p>
    <w:p w:rsidR="00C8691B" w:rsidRDefault="0087297E">
      <w:pPr>
        <w:jc w:val="center"/>
        <w:rPr>
          <w:b/>
          <w:sz w:val="26"/>
          <w:szCs w:val="26"/>
        </w:rPr>
      </w:pPr>
      <w:bookmarkStart w:id="6" w:name="bookmark=id.17dp8vu" w:colFirst="0" w:colLast="0"/>
      <w:bookmarkEnd w:id="6"/>
      <w:r>
        <w:rPr>
          <w:b/>
          <w:sz w:val="26"/>
          <w:szCs w:val="26"/>
        </w:rPr>
        <w:t>Công khai thông tin về chất lượng giáo dục thực tế, năm học 202</w:t>
      </w:r>
      <w:r w:rsidR="00B4126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-202</w:t>
      </w:r>
      <w:r w:rsidR="00B41264">
        <w:rPr>
          <w:b/>
          <w:sz w:val="26"/>
          <w:szCs w:val="26"/>
        </w:rPr>
        <w:t>3</w:t>
      </w: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50800</wp:posOffset>
                </wp:positionV>
                <wp:extent cx="9525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68468" y="3775238"/>
                          <a:ext cx="115506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50800</wp:posOffset>
                </wp:positionV>
                <wp:extent cx="9525" cy="12700"/>
                <wp:effectExtent b="0" l="0" r="0" t="0"/>
                <wp:wrapNone/>
                <wp:docPr id="2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b"/>
        <w:tblW w:w="9092" w:type="dxa"/>
        <w:tblInd w:w="-1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8"/>
        <w:gridCol w:w="3810"/>
        <w:gridCol w:w="851"/>
        <w:gridCol w:w="851"/>
        <w:gridCol w:w="853"/>
        <w:gridCol w:w="989"/>
        <w:gridCol w:w="860"/>
      </w:tblGrid>
      <w:tr w:rsidR="00C8691B"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38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dung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số</w:t>
            </w:r>
          </w:p>
        </w:tc>
        <w:tc>
          <w:tcPr>
            <w:tcW w:w="355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Chia ra theo khối lớp</w:t>
            </w:r>
          </w:p>
        </w:tc>
      </w:tr>
      <w:tr w:rsidR="00C8691B"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C8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C8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C86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Lớp 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 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 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Lớp 9</w:t>
            </w:r>
          </w:p>
        </w:tc>
      </w:tr>
      <w:tr w:rsidR="00C8691B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Số học sinh chia theo hạnh kiểm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Pr="00FF57A9" w:rsidRDefault="00C04E5D" w:rsidP="00BF71A8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42</w:t>
            </w:r>
            <w:r w:rsidR="00BF71A8" w:rsidRPr="00FF57A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Pr="00FF57A9" w:rsidRDefault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Pr="00FF57A9" w:rsidRDefault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8691B" w:rsidRPr="00FF57A9" w:rsidRDefault="00BF71A8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8691B" w:rsidRPr="00FF57A9" w:rsidRDefault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96</w:t>
            </w:r>
          </w:p>
        </w:tc>
      </w:tr>
      <w:tr w:rsidR="00C04E5D" w:rsidTr="00C04E5D"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C04E5D" w:rsidRDefault="00C04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Default="00C04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Tốt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FF57A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5E1697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5E1697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2576C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04E5D" w:rsidRPr="00FF57A9" w:rsidRDefault="005E1697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73</w:t>
            </w:r>
          </w:p>
        </w:tc>
      </w:tr>
      <w:tr w:rsidR="00C04E5D" w:rsidTr="00C04E5D">
        <w:tc>
          <w:tcPr>
            <w:tcW w:w="878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Default="00C04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C04E5D" w:rsidP="005E1697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776F05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65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57.14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2576C8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70.5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04E5D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76.04</w:t>
            </w:r>
          </w:p>
        </w:tc>
      </w:tr>
      <w:tr w:rsidR="00C04E5D" w:rsidTr="00C04E5D"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C04E5D" w:rsidRDefault="00C04E5D" w:rsidP="00C04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Default="00C04E5D" w:rsidP="00C04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Khá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FF57A9" w:rsidP="00C04E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2576C8" w:rsidP="00C04E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04E5D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19</w:t>
            </w:r>
          </w:p>
        </w:tc>
      </w:tr>
      <w:tr w:rsidR="00C04E5D" w:rsidTr="00C04E5D">
        <w:tc>
          <w:tcPr>
            <w:tcW w:w="878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Default="00C04E5D" w:rsidP="00C04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C04E5D" w:rsidP="005E1697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776F05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35.71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2576C8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29.5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04E5D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19.79</w:t>
            </w:r>
          </w:p>
        </w:tc>
      </w:tr>
      <w:tr w:rsidR="00C04E5D" w:rsidTr="00C04E5D"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C04E5D" w:rsidRDefault="00C04E5D" w:rsidP="00C04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Default="00C04E5D" w:rsidP="00C04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Đạt (TB)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FF57A9" w:rsidP="00C04E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2576C8" w:rsidP="00C04E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04E5D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3</w:t>
            </w:r>
          </w:p>
        </w:tc>
      </w:tr>
      <w:tr w:rsidR="00C04E5D" w:rsidTr="00C04E5D">
        <w:tc>
          <w:tcPr>
            <w:tcW w:w="878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Default="00C04E5D" w:rsidP="00C04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C04E5D" w:rsidP="005E1697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776F05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5.36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2576C8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04E5D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3.13</w:t>
            </w:r>
          </w:p>
        </w:tc>
      </w:tr>
      <w:tr w:rsidR="00C04E5D" w:rsidTr="00C04E5D"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C04E5D" w:rsidRDefault="00C04E5D" w:rsidP="00C04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Default="00C04E5D" w:rsidP="00C04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Chưa đạt (Yếu)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FF57A9" w:rsidP="00C04E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BF71A8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04E5D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0</w:t>
            </w:r>
          </w:p>
        </w:tc>
      </w:tr>
      <w:tr w:rsidR="00C04E5D" w:rsidTr="00C04E5D">
        <w:tc>
          <w:tcPr>
            <w:tcW w:w="878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Default="00C04E5D" w:rsidP="00C04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C04E5D" w:rsidP="005E1697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776F05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1.79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BF71A8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04E5D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</w:tr>
      <w:tr w:rsidR="00C04E5D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Default="00C04E5D" w:rsidP="00C04E5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Default="00C04E5D" w:rsidP="00C04E5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học sinh chia theo học lực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FF57A9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420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BF71A8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04E5D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96</w:t>
            </w:r>
          </w:p>
        </w:tc>
      </w:tr>
      <w:tr w:rsidR="00C04E5D" w:rsidTr="00C04E5D"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C04E5D" w:rsidRDefault="00C04E5D" w:rsidP="00C04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Default="00C04E5D" w:rsidP="00C04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Tốt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776F05" w:rsidP="00C04E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FF57A9" w:rsidRDefault="00BF71A8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04E5D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9</w:t>
            </w:r>
          </w:p>
        </w:tc>
      </w:tr>
      <w:tr w:rsidR="00C04E5D" w:rsidTr="00C04E5D">
        <w:tc>
          <w:tcPr>
            <w:tcW w:w="878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Default="00C04E5D" w:rsidP="00C04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C04E5D" w:rsidP="005E1697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776F05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11.6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04E5D" w:rsidRPr="005E1697" w:rsidRDefault="00BF71A8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10.71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04E5D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9.38</w:t>
            </w:r>
          </w:p>
        </w:tc>
      </w:tr>
      <w:tr w:rsidR="00576EB1" w:rsidTr="00541BCE"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576EB1" w:rsidRDefault="00576EB1" w:rsidP="00C04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76EB1" w:rsidRDefault="00576EB1" w:rsidP="00C04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Khá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76EB1" w:rsidRPr="00FF57A9" w:rsidRDefault="00776F05" w:rsidP="00C04E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76EB1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76EB1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76EB1" w:rsidRPr="00FF57A9" w:rsidRDefault="00BF71A8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76EB1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33</w:t>
            </w:r>
          </w:p>
        </w:tc>
      </w:tr>
      <w:tr w:rsidR="00576EB1" w:rsidTr="00541BCE">
        <w:tc>
          <w:tcPr>
            <w:tcW w:w="878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76EB1" w:rsidRDefault="00576EB1" w:rsidP="00C04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76EB1" w:rsidRPr="005E1697" w:rsidRDefault="00576EB1" w:rsidP="005E1697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76EB1" w:rsidRPr="005E1697" w:rsidRDefault="00776F05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76EB1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76EB1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31.25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76EB1" w:rsidRPr="005E1697" w:rsidRDefault="00BF71A8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39.29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76EB1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34.38</w:t>
            </w:r>
          </w:p>
        </w:tc>
      </w:tr>
      <w:tr w:rsidR="005E1697" w:rsidTr="00541BCE"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5E1697" w:rsidRDefault="005E1697" w:rsidP="00C04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Default="005E1697" w:rsidP="00C04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Đạt (TB)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FF57A9" w:rsidRDefault="00776F05" w:rsidP="00C04E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FF57A9" w:rsidRDefault="00BF71A8" w:rsidP="00A813C4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5</w:t>
            </w:r>
            <w:r w:rsidR="00A813C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E1697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51</w:t>
            </w:r>
          </w:p>
        </w:tc>
      </w:tr>
      <w:tr w:rsidR="005E1697" w:rsidTr="00541BCE">
        <w:tc>
          <w:tcPr>
            <w:tcW w:w="878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Default="005E1697" w:rsidP="00C04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5E1697" w:rsidRDefault="00776F05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49.11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5E1697" w:rsidRDefault="00BF71A8" w:rsidP="00A813C4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="00A813C4">
              <w:rPr>
                <w:i/>
                <w:sz w:val="26"/>
                <w:szCs w:val="26"/>
              </w:rPr>
              <w:t>7</w:t>
            </w:r>
            <w:r>
              <w:rPr>
                <w:i/>
                <w:sz w:val="26"/>
                <w:szCs w:val="26"/>
              </w:rPr>
              <w:t>.</w:t>
            </w:r>
            <w:r w:rsidR="00A813C4">
              <w:rPr>
                <w:i/>
                <w:sz w:val="26"/>
                <w:szCs w:val="26"/>
              </w:rPr>
              <w:t>32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E1697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53.13</w:t>
            </w:r>
          </w:p>
        </w:tc>
      </w:tr>
      <w:tr w:rsidR="005E1697" w:rsidTr="00541BCE"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5E1697" w:rsidRDefault="005E1697" w:rsidP="00C04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Default="005E1697" w:rsidP="00C04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Chưa đạt (Yếu)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FF57A9" w:rsidRDefault="00776F05" w:rsidP="00C04E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FF57A9" w:rsidRDefault="00BF71A8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E1697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2</w:t>
            </w:r>
          </w:p>
        </w:tc>
      </w:tr>
      <w:tr w:rsidR="005E1697" w:rsidTr="00541BCE">
        <w:tc>
          <w:tcPr>
            <w:tcW w:w="878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Default="005E1697" w:rsidP="00C04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5E1697" w:rsidRDefault="00776F05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8.04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5E1697" w:rsidRDefault="00BF71A8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2.68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E1697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2.08</w:t>
            </w:r>
          </w:p>
        </w:tc>
      </w:tr>
      <w:tr w:rsidR="005E1697" w:rsidTr="00541BCE"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5E1697" w:rsidRDefault="005E1697" w:rsidP="00C04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Default="005E1697" w:rsidP="005E16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Kém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FF57A9" w:rsidRDefault="00776F05" w:rsidP="00C04E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FF57A9" w:rsidRDefault="00BF71A8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E1697" w:rsidRPr="00FF57A9" w:rsidRDefault="005E1697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1</w:t>
            </w:r>
          </w:p>
        </w:tc>
      </w:tr>
      <w:tr w:rsidR="005E1697" w:rsidTr="00541BCE">
        <w:tc>
          <w:tcPr>
            <w:tcW w:w="878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E1697" w:rsidRDefault="005E1697" w:rsidP="00C04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5E1697" w:rsidRDefault="00776F05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E1697" w:rsidRPr="005E1697" w:rsidRDefault="00BF71A8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E1697" w:rsidRPr="005E1697" w:rsidRDefault="005E1697" w:rsidP="005E1697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1.04</w:t>
            </w:r>
          </w:p>
        </w:tc>
      </w:tr>
      <w:tr w:rsidR="00C04E5D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4E5D" w:rsidRDefault="00C04E5D" w:rsidP="00C04E5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4E5D" w:rsidRDefault="00C04E5D" w:rsidP="00C04E5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hợp kết quả cuối năm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4E5D" w:rsidRPr="00FF57A9" w:rsidRDefault="00541BCE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420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4E5D" w:rsidRPr="00FF57A9" w:rsidRDefault="00541BCE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4E5D" w:rsidRPr="00FF57A9" w:rsidRDefault="00541BCE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04E5D" w:rsidRPr="00FF57A9" w:rsidRDefault="00541BCE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4E5D" w:rsidRPr="00FF57A9" w:rsidRDefault="00541BCE" w:rsidP="00C04E5D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96</w:t>
            </w:r>
          </w:p>
        </w:tc>
      </w:tr>
      <w:tr w:rsidR="009B4472" w:rsidTr="007A79FF"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9B4472" w:rsidRDefault="009B4472" w:rsidP="00C04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B4472" w:rsidRDefault="009B4472" w:rsidP="00C04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Lên lớp thẳng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B4472" w:rsidRPr="00FF57A9" w:rsidRDefault="009B4472" w:rsidP="00C04E5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B4472" w:rsidRPr="002576C8" w:rsidRDefault="009B4472" w:rsidP="00C04E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B4472" w:rsidRPr="00FF57A9" w:rsidRDefault="00B938FE" w:rsidP="00C04E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B4472" w:rsidRPr="00FF57A9" w:rsidRDefault="00B938FE" w:rsidP="00C04E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4472" w:rsidRPr="00FF57A9" w:rsidRDefault="00B938FE" w:rsidP="00C04E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</w:t>
            </w:r>
          </w:p>
        </w:tc>
      </w:tr>
      <w:tr w:rsidR="009B4472" w:rsidTr="007A79FF">
        <w:tc>
          <w:tcPr>
            <w:tcW w:w="8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B4472" w:rsidRDefault="009B4472" w:rsidP="009B44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B4472" w:rsidRPr="005E1697" w:rsidRDefault="009B4472" w:rsidP="009B4472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B4472" w:rsidRPr="005E1697" w:rsidRDefault="009B4472" w:rsidP="009B4472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B4472" w:rsidRPr="005E1697" w:rsidRDefault="009B4472" w:rsidP="009B4472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B4472" w:rsidRPr="005E1697" w:rsidRDefault="00B938FE" w:rsidP="009B4472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91.96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B4472" w:rsidRPr="005E1697" w:rsidRDefault="00B938FE" w:rsidP="009B4472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74,11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4472" w:rsidRPr="005E1697" w:rsidRDefault="00B938FE" w:rsidP="009B4472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96.88</w:t>
            </w:r>
          </w:p>
        </w:tc>
      </w:tr>
      <w:tr w:rsidR="00B938FE"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Học sinh giỏi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FF57A9" w:rsidRDefault="00B938FE" w:rsidP="00B938FE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FF57A9" w:rsidRDefault="00B938FE" w:rsidP="00B938FE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B938FE" w:rsidRDefault="00B938FE" w:rsidP="00B938FE">
            <w:pPr>
              <w:jc w:val="both"/>
              <w:rPr>
                <w:b/>
                <w:sz w:val="26"/>
                <w:szCs w:val="26"/>
              </w:rPr>
            </w:pPr>
            <w:r w:rsidRPr="00B938FE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938FE" w:rsidRPr="00FF57A9" w:rsidRDefault="00B938FE" w:rsidP="00B938FE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9</w:t>
            </w:r>
          </w:p>
        </w:tc>
      </w:tr>
      <w:tr w:rsidR="00B938FE" w:rsidTr="007A79FF">
        <w:tc>
          <w:tcPr>
            <w:tcW w:w="878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Pr="005E1697" w:rsidRDefault="00B938FE" w:rsidP="00B938FE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5E1697" w:rsidRDefault="00B938FE" w:rsidP="00B938FE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5E1697" w:rsidRDefault="00B938FE" w:rsidP="00B938FE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5E1697" w:rsidRDefault="00B938FE" w:rsidP="00B938FE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11.6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5E1697" w:rsidRDefault="00B938FE" w:rsidP="00B938FE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9.82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938FE" w:rsidRPr="005E1697" w:rsidRDefault="00B938FE" w:rsidP="00B938FE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9.38</w:t>
            </w:r>
          </w:p>
        </w:tc>
      </w:tr>
      <w:tr w:rsidR="00B938FE" w:rsidTr="007A79FF">
        <w:tc>
          <w:tcPr>
            <w:tcW w:w="878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Học sinh khá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FF57A9" w:rsidRDefault="00B938FE" w:rsidP="00B938FE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FF57A9" w:rsidRDefault="00B938FE" w:rsidP="00B938FE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938FE" w:rsidRPr="00FF57A9" w:rsidRDefault="00B938FE" w:rsidP="00B938FE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33</w:t>
            </w:r>
          </w:p>
        </w:tc>
      </w:tr>
      <w:tr w:rsidR="00B938FE" w:rsidTr="007A79FF">
        <w:tc>
          <w:tcPr>
            <w:tcW w:w="878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Pr="005E1697" w:rsidRDefault="00B938FE" w:rsidP="00B938FE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5E1697" w:rsidRDefault="00B938FE" w:rsidP="00B938FE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5E1697" w:rsidRDefault="00B938FE" w:rsidP="00B938FE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27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5E1697" w:rsidRDefault="00B938FE" w:rsidP="00B938FE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31.25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5E1697" w:rsidRDefault="00B938FE" w:rsidP="00B938FE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938FE" w:rsidRPr="005E1697" w:rsidRDefault="00B938FE" w:rsidP="00B938FE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34.38</w:t>
            </w:r>
          </w:p>
        </w:tc>
      </w:tr>
      <w:tr w:rsidR="00B938FE" w:rsidTr="007A79FF">
        <w:tc>
          <w:tcPr>
            <w:tcW w:w="878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Học sinh trung bình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FF57A9" w:rsidRDefault="00B938FE" w:rsidP="00B938FE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FF57A9" w:rsidRDefault="00B938FE" w:rsidP="00B938FE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938FE" w:rsidRPr="00FF57A9" w:rsidRDefault="00B938FE" w:rsidP="00B938FE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51</w:t>
            </w:r>
          </w:p>
        </w:tc>
      </w:tr>
      <w:tr w:rsidR="00B938FE" w:rsidTr="007A79FF">
        <w:tc>
          <w:tcPr>
            <w:tcW w:w="878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Pr="005E1697" w:rsidRDefault="00B938FE" w:rsidP="00B938FE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5E1697" w:rsidRDefault="00B938FE" w:rsidP="00B938FE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5E1697" w:rsidRDefault="00B938FE" w:rsidP="00B938FE">
            <w:pPr>
              <w:jc w:val="right"/>
              <w:rPr>
                <w:i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55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5E1697" w:rsidRDefault="00B938FE" w:rsidP="00B938FE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49.11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938FE" w:rsidRPr="005E1697" w:rsidRDefault="00B938FE" w:rsidP="00B938FE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938FE" w:rsidRPr="005E1697" w:rsidRDefault="00B938FE" w:rsidP="00B938FE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53.13</w:t>
            </w:r>
          </w:p>
        </w:tc>
      </w:tr>
      <w:tr w:rsidR="003C539E" w:rsidTr="007A79FF"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3C539E" w:rsidP="00B9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Pr="003C539E" w:rsidRDefault="003C539E" w:rsidP="00B938F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vi-VN"/>
              </w:rPr>
              <w:t>Lưu ban thẳng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Pr="00B938FE" w:rsidRDefault="0051619F" w:rsidP="00B938F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Pr="00B938FE" w:rsidRDefault="003C539E" w:rsidP="00B938F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Pr="00B938FE" w:rsidRDefault="003C539E" w:rsidP="00B938F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Pr="00B938FE" w:rsidRDefault="003C539E" w:rsidP="00B938F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539E" w:rsidRPr="00B938FE" w:rsidRDefault="003C539E" w:rsidP="00B938F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3C539E" w:rsidTr="007A79FF">
        <w:tc>
          <w:tcPr>
            <w:tcW w:w="878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3C539E" w:rsidP="00B938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3C539E" w:rsidP="003C539E">
            <w:pPr>
              <w:jc w:val="right"/>
              <w:rPr>
                <w:b/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Pr="00B938FE" w:rsidRDefault="003C539E" w:rsidP="00B938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3C539E" w:rsidP="00B938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3C539E" w:rsidP="00B938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Pr="00B938FE" w:rsidRDefault="003C539E" w:rsidP="00B938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539E" w:rsidRDefault="003C539E" w:rsidP="00B938F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539E" w:rsidRPr="003C539E" w:rsidTr="007A79FF">
        <w:tc>
          <w:tcPr>
            <w:tcW w:w="878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3C539E" w:rsidP="00B938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Pr="003C539E" w:rsidRDefault="003C539E" w:rsidP="00B938FE">
            <w:pPr>
              <w:jc w:val="both"/>
              <w:rPr>
                <w:b/>
                <w:sz w:val="26"/>
                <w:szCs w:val="26"/>
              </w:rPr>
            </w:pPr>
            <w:r w:rsidRPr="003C539E">
              <w:rPr>
                <w:b/>
                <w:sz w:val="26"/>
                <w:szCs w:val="26"/>
              </w:rPr>
              <w:t>Thi lại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Pr="003C539E" w:rsidRDefault="0051619F" w:rsidP="00B938F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Pr="003C539E" w:rsidRDefault="003C539E" w:rsidP="00B938F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Pr="003C539E" w:rsidRDefault="003C539E" w:rsidP="00B938F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Pr="003C539E" w:rsidRDefault="003C539E" w:rsidP="00B938F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539E" w:rsidRPr="003C539E" w:rsidRDefault="003C539E" w:rsidP="00B938FE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C539E" w:rsidTr="007A79FF">
        <w:tc>
          <w:tcPr>
            <w:tcW w:w="8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3C539E" w:rsidP="00B938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3C539E" w:rsidP="003C539E">
            <w:pPr>
              <w:jc w:val="right"/>
              <w:rPr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3C539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3C539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Pr="003C539E" w:rsidRDefault="003C539E" w:rsidP="00B938FE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3C539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539E" w:rsidRDefault="003C539E" w:rsidP="00B938FE">
            <w:pPr>
              <w:jc w:val="both"/>
              <w:rPr>
                <w:sz w:val="26"/>
                <w:szCs w:val="26"/>
              </w:rPr>
            </w:pPr>
          </w:p>
        </w:tc>
      </w:tr>
      <w:tr w:rsidR="0051619F" w:rsidTr="007A79FF"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B9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Ở lại lớp (sau thi lại + lưu ban thẳng)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Pr="003C539E" w:rsidRDefault="0051619F" w:rsidP="00B938FE">
            <w:pPr>
              <w:jc w:val="both"/>
              <w:rPr>
                <w:b/>
                <w:sz w:val="26"/>
                <w:szCs w:val="26"/>
              </w:rPr>
            </w:pPr>
            <w:r w:rsidRPr="003C539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Pr="003C539E" w:rsidRDefault="0051619F" w:rsidP="00B938FE">
            <w:pPr>
              <w:jc w:val="both"/>
              <w:rPr>
                <w:b/>
                <w:sz w:val="26"/>
                <w:szCs w:val="26"/>
              </w:rPr>
            </w:pPr>
            <w:r w:rsidRPr="003C539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Pr="003C539E" w:rsidRDefault="0051619F" w:rsidP="00B938FE">
            <w:pPr>
              <w:jc w:val="both"/>
              <w:rPr>
                <w:b/>
                <w:sz w:val="26"/>
                <w:szCs w:val="26"/>
              </w:rPr>
            </w:pPr>
            <w:r w:rsidRPr="003C539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619F" w:rsidRDefault="0051619F" w:rsidP="00B938FE">
            <w:pPr>
              <w:jc w:val="both"/>
              <w:rPr>
                <w:sz w:val="26"/>
                <w:szCs w:val="26"/>
              </w:rPr>
            </w:pPr>
          </w:p>
        </w:tc>
      </w:tr>
      <w:tr w:rsidR="0051619F" w:rsidTr="007A79FF">
        <w:tc>
          <w:tcPr>
            <w:tcW w:w="8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right"/>
              <w:rPr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Pr="003C539E" w:rsidRDefault="0051619F" w:rsidP="0051619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Pr="003C539E" w:rsidRDefault="0051619F" w:rsidP="0051619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Pr="003C539E" w:rsidRDefault="0051619F" w:rsidP="0051619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</w:tr>
      <w:tr w:rsidR="003C539E" w:rsidTr="007A79FF"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3C539E" w:rsidP="00B9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3C539E" w:rsidP="003C53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Chuyển trường   (Đi)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539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C539E" w:rsidTr="007A79FF">
        <w:tc>
          <w:tcPr>
            <w:tcW w:w="8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3C539E" w:rsidP="00B938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3C539E" w:rsidP="003C53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(Đến)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3C539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C539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938FE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Bị đuổi học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938FE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Tự bỏ học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938FE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Số học sinh đạt giải trong các kỳ thi học sinh giỏi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</w:p>
        </w:tc>
      </w:tr>
      <w:tr w:rsidR="00B938FE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Cấp huyện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938FE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Cấp tỉnh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938FE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Số học sinh dự xét tốt nghiệp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B938FE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Số học sinh được công nhận tốt nghiệp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B938FE" w:rsidRDefault="00B938FE" w:rsidP="00B93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38FE" w:rsidRDefault="0051619F" w:rsidP="00B938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51619F" w:rsidTr="007A79FF"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Loại giỏi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1619F" w:rsidRPr="00FF57A9" w:rsidRDefault="0051619F" w:rsidP="0051619F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9</w:t>
            </w:r>
          </w:p>
        </w:tc>
      </w:tr>
      <w:tr w:rsidR="0051619F" w:rsidTr="007A79FF">
        <w:tc>
          <w:tcPr>
            <w:tcW w:w="8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right"/>
              <w:rPr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1619F" w:rsidRPr="005E1697" w:rsidRDefault="0051619F" w:rsidP="0051619F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9.38</w:t>
            </w:r>
          </w:p>
        </w:tc>
      </w:tr>
      <w:tr w:rsidR="0051619F" w:rsidTr="007A79FF"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Loại khá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1619F" w:rsidRPr="00FF57A9" w:rsidRDefault="0051619F" w:rsidP="0051619F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33</w:t>
            </w:r>
          </w:p>
        </w:tc>
      </w:tr>
      <w:tr w:rsidR="0051619F" w:rsidTr="007A79FF">
        <w:tc>
          <w:tcPr>
            <w:tcW w:w="8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right"/>
              <w:rPr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1619F" w:rsidRPr="005E1697" w:rsidRDefault="0051619F" w:rsidP="0051619F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34.38</w:t>
            </w:r>
          </w:p>
        </w:tc>
      </w:tr>
      <w:tr w:rsidR="0051619F" w:rsidTr="007A79FF"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Loại trung bình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1619F" w:rsidRPr="00FF57A9" w:rsidRDefault="0051619F" w:rsidP="0051619F">
            <w:pPr>
              <w:jc w:val="both"/>
              <w:rPr>
                <w:b/>
                <w:sz w:val="26"/>
                <w:szCs w:val="26"/>
              </w:rPr>
            </w:pPr>
            <w:r w:rsidRPr="00FF57A9">
              <w:rPr>
                <w:b/>
                <w:sz w:val="26"/>
                <w:szCs w:val="26"/>
              </w:rPr>
              <w:t>51</w:t>
            </w:r>
          </w:p>
        </w:tc>
      </w:tr>
      <w:tr w:rsidR="0051619F" w:rsidTr="007A79FF">
        <w:tc>
          <w:tcPr>
            <w:tcW w:w="87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right"/>
              <w:rPr>
                <w:sz w:val="26"/>
                <w:szCs w:val="26"/>
              </w:rPr>
            </w:pPr>
            <w:r w:rsidRPr="005E1697">
              <w:rPr>
                <w:i/>
                <w:sz w:val="26"/>
                <w:szCs w:val="26"/>
              </w:rPr>
              <w:t>tỷ lệ so với tổng số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1619F" w:rsidRPr="005E1697" w:rsidRDefault="0051619F" w:rsidP="0051619F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53.13</w:t>
            </w:r>
          </w:p>
        </w:tc>
      </w:tr>
      <w:tr w:rsidR="0051619F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VII 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Số thí sinh thi đỗ vào học tại các   trường THPT công lập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40/85</w:t>
            </w:r>
          </w:p>
        </w:tc>
      </w:tr>
      <w:tr w:rsidR="0051619F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tỷ lệ so với tổng số dự thi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47%</w:t>
            </w:r>
          </w:p>
        </w:tc>
      </w:tr>
      <w:tr w:rsidR="0051619F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VIII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Học nghề + TT GDTX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 </w:t>
            </w:r>
          </w:p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59%</w:t>
            </w:r>
          </w:p>
        </w:tc>
      </w:tr>
      <w:tr w:rsidR="0051619F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IX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Số học sinh nam, nữ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F0185E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F0185E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F0185E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F0185E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619F" w:rsidRDefault="00F0185E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51619F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Số lượng Nam</w:t>
            </w:r>
          </w:p>
          <w:p w:rsidR="0051619F" w:rsidRDefault="0051619F" w:rsidP="005161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(tỷ lệ so với tổng số)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F0185E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F0185E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F0185E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F0185E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619F" w:rsidRDefault="00F0185E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51619F"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51619F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Số lượng Nữ</w:t>
            </w:r>
          </w:p>
          <w:p w:rsidR="0051619F" w:rsidRDefault="0051619F" w:rsidP="005161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(tỷ lệ so với tổng số)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F0185E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F0185E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1619F" w:rsidRDefault="00F0185E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1619F" w:rsidRDefault="00F0185E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619F" w:rsidRDefault="00F0185E" w:rsidP="005161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</w:tbl>
    <w:p w:rsidR="00C8691B" w:rsidRDefault="0087297E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C8691B" w:rsidRDefault="00C8691B">
      <w:pPr>
        <w:jc w:val="both"/>
        <w:rPr>
          <w:sz w:val="26"/>
          <w:szCs w:val="26"/>
        </w:rPr>
      </w:pPr>
    </w:p>
    <w:tbl>
      <w:tblPr>
        <w:tblStyle w:val="ac"/>
        <w:tblW w:w="9072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C8691B">
        <w:tc>
          <w:tcPr>
            <w:tcW w:w="4536" w:type="dxa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36" w:type="dxa"/>
          </w:tcPr>
          <w:p w:rsidR="00C8691B" w:rsidRDefault="0087297E" w:rsidP="00B41264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Vĩnh Xá, ngày 29 tháng 9 năm 202</w:t>
            </w:r>
            <w:r w:rsidR="00B41264">
              <w:rPr>
                <w:i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br/>
              <w:t>Thủ trưởng đơn vị</w:t>
            </w:r>
            <w:r>
              <w:rPr>
                <w:sz w:val="26"/>
                <w:szCs w:val="26"/>
              </w:rPr>
              <w:br/>
              <w:t>(Ký tên và đóng dấu)</w:t>
            </w:r>
          </w:p>
        </w:tc>
      </w:tr>
    </w:tbl>
    <w:p w:rsidR="00C8691B" w:rsidRDefault="0087297E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C8691B" w:rsidRDefault="00C8691B">
      <w:pPr>
        <w:jc w:val="both"/>
        <w:rPr>
          <w:b/>
          <w:sz w:val="26"/>
          <w:szCs w:val="26"/>
        </w:rPr>
      </w:pPr>
      <w:bookmarkStart w:id="7" w:name="bookmark=id.3rdcrjn" w:colFirst="0" w:colLast="0"/>
      <w:bookmarkEnd w:id="7"/>
    </w:p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C8691B">
      <w:pPr>
        <w:jc w:val="center"/>
        <w:rPr>
          <w:b/>
          <w:sz w:val="26"/>
          <w:szCs w:val="26"/>
        </w:rPr>
      </w:pPr>
      <w:bookmarkStart w:id="8" w:name="bookmark=id.26in1rg" w:colFirst="0" w:colLast="0"/>
      <w:bookmarkEnd w:id="8"/>
    </w:p>
    <w:p w:rsidR="00C8691B" w:rsidRDefault="00C8691B">
      <w:pPr>
        <w:jc w:val="both"/>
        <w:rPr>
          <w:b/>
          <w:sz w:val="26"/>
          <w:szCs w:val="26"/>
        </w:rPr>
      </w:pPr>
      <w:bookmarkStart w:id="9" w:name="bookmark=id.lnxbz9" w:colFirst="0" w:colLast="0"/>
      <w:bookmarkEnd w:id="9"/>
    </w:p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C8691B">
      <w:pPr>
        <w:jc w:val="both"/>
        <w:rPr>
          <w:b/>
          <w:sz w:val="26"/>
          <w:szCs w:val="26"/>
        </w:rPr>
      </w:pPr>
    </w:p>
    <w:p w:rsidR="00B41264" w:rsidRDefault="00B41264">
      <w:pPr>
        <w:jc w:val="both"/>
        <w:rPr>
          <w:b/>
          <w:sz w:val="26"/>
          <w:szCs w:val="26"/>
        </w:rPr>
      </w:pPr>
    </w:p>
    <w:p w:rsidR="00B41264" w:rsidRDefault="00B41264">
      <w:pPr>
        <w:jc w:val="both"/>
        <w:rPr>
          <w:b/>
          <w:sz w:val="26"/>
          <w:szCs w:val="26"/>
        </w:rPr>
      </w:pPr>
    </w:p>
    <w:p w:rsidR="00B41264" w:rsidRDefault="00B41264">
      <w:pPr>
        <w:jc w:val="both"/>
        <w:rPr>
          <w:b/>
          <w:sz w:val="26"/>
          <w:szCs w:val="26"/>
        </w:rPr>
      </w:pPr>
    </w:p>
    <w:p w:rsidR="00C8691B" w:rsidRDefault="0087297E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Biểu mẫu THCS-05</w:t>
      </w:r>
    </w:p>
    <w:p w:rsidR="00C8691B" w:rsidRDefault="0087297E">
      <w:pPr>
        <w:rPr>
          <w:sz w:val="26"/>
          <w:szCs w:val="26"/>
        </w:rPr>
      </w:pPr>
      <w:r>
        <w:rPr>
          <w:sz w:val="26"/>
          <w:szCs w:val="26"/>
        </w:rPr>
        <w:t>PHÒNG GD&amp;ĐT KIM ĐỘNG</w:t>
      </w: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THCS VĨNH XÁ</w:t>
      </w:r>
    </w:p>
    <w:p w:rsidR="00C8691B" w:rsidRDefault="00C8691B">
      <w:pPr>
        <w:rPr>
          <w:sz w:val="26"/>
          <w:szCs w:val="26"/>
        </w:rPr>
      </w:pPr>
    </w:p>
    <w:p w:rsidR="00C8691B" w:rsidRDefault="00C8691B">
      <w:pPr>
        <w:jc w:val="both"/>
        <w:rPr>
          <w:b/>
          <w:sz w:val="26"/>
          <w:szCs w:val="26"/>
        </w:rPr>
      </w:pP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dự toán ngân sách nhà nước cấp năm ……..</w:t>
      </w:r>
    </w:p>
    <w:p w:rsidR="00C8691B" w:rsidRDefault="0087297E">
      <w:pPr>
        <w:jc w:val="center"/>
        <w:rPr>
          <w:sz w:val="26"/>
          <w:szCs w:val="26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50800</wp:posOffset>
                </wp:positionV>
                <wp:extent cx="9525" cy="127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6413" y="3775238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50800</wp:posOffset>
                </wp:positionV>
                <wp:extent cx="9525" cy="12700"/>
                <wp:effectExtent b="0" l="0" r="0" t="0"/>
                <wp:wrapNone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d"/>
        <w:tblW w:w="907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67"/>
        <w:gridCol w:w="3402"/>
        <w:gridCol w:w="1418"/>
        <w:gridCol w:w="1134"/>
        <w:gridCol w:w="1276"/>
        <w:gridCol w:w="1275"/>
      </w:tblGrid>
      <w:tr w:rsidR="00C86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dung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Tổng 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kinh phí được sử dụng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Ghi 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chú</w:t>
            </w:r>
          </w:p>
        </w:tc>
      </w:tr>
      <w:tr w:rsidR="00C86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Dự toán được ngân sách nhà nước cấp chi các hoạt động của đơn vị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hoạt động thường xuyên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hoạt động không thường xuyên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cải tạo, sửa chữa cơ sở vật chất của nhà trường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mua sắm, tăng cường trang thiết bị cho nhà trường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khác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…v.v.…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hiện dự án xây dựng CSVC, mua sắm thiết bị, đồ dùng dạy học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án xây dựng cơ sở vật chất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án mua sắm thiết bị, đồ dùng dạy học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</w:tbl>
    <w:p w:rsidR="00C8691B" w:rsidRDefault="00C8691B">
      <w:pPr>
        <w:jc w:val="both"/>
        <w:rPr>
          <w:sz w:val="26"/>
          <w:szCs w:val="26"/>
        </w:rPr>
      </w:pPr>
    </w:p>
    <w:p w:rsidR="00C8691B" w:rsidRDefault="00C8691B">
      <w:pPr>
        <w:jc w:val="both"/>
        <w:rPr>
          <w:sz w:val="26"/>
          <w:szCs w:val="26"/>
        </w:rPr>
      </w:pPr>
    </w:p>
    <w:tbl>
      <w:tblPr>
        <w:tblStyle w:val="ae"/>
        <w:tblW w:w="9072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C8691B">
        <w:tc>
          <w:tcPr>
            <w:tcW w:w="4536" w:type="dxa"/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536" w:type="dxa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Vĩnh Xá, ngày 29 tháng 9 năm 2022</w:t>
            </w:r>
            <w:r>
              <w:rPr>
                <w:sz w:val="26"/>
                <w:szCs w:val="26"/>
              </w:rPr>
              <w:br/>
              <w:t>Thủ trưởng đơn vị</w:t>
            </w:r>
            <w:r>
              <w:rPr>
                <w:sz w:val="26"/>
                <w:szCs w:val="26"/>
              </w:rPr>
              <w:br/>
              <w:t>(Ký tên và đóng dấu)</w:t>
            </w:r>
          </w:p>
        </w:tc>
      </w:tr>
    </w:tbl>
    <w:p w:rsidR="00C8691B" w:rsidRDefault="00C8691B">
      <w:pPr>
        <w:rPr>
          <w:sz w:val="26"/>
          <w:szCs w:val="26"/>
        </w:rPr>
      </w:pPr>
    </w:p>
    <w:p w:rsidR="00C8691B" w:rsidRDefault="00C8691B">
      <w:pPr>
        <w:jc w:val="center"/>
        <w:rPr>
          <w:b/>
          <w:sz w:val="26"/>
          <w:szCs w:val="26"/>
        </w:rPr>
      </w:pPr>
    </w:p>
    <w:p w:rsidR="00C8691B" w:rsidRDefault="00C8691B">
      <w:pPr>
        <w:jc w:val="center"/>
        <w:rPr>
          <w:b/>
          <w:sz w:val="26"/>
          <w:szCs w:val="26"/>
        </w:rPr>
      </w:pPr>
    </w:p>
    <w:p w:rsidR="00C8691B" w:rsidRDefault="00C8691B">
      <w:pPr>
        <w:jc w:val="center"/>
        <w:rPr>
          <w:b/>
          <w:sz w:val="26"/>
          <w:szCs w:val="26"/>
        </w:rPr>
      </w:pPr>
    </w:p>
    <w:p w:rsidR="00C8691B" w:rsidRDefault="00C8691B">
      <w:pPr>
        <w:jc w:val="center"/>
        <w:rPr>
          <w:b/>
          <w:sz w:val="26"/>
          <w:szCs w:val="26"/>
        </w:rPr>
      </w:pPr>
    </w:p>
    <w:p w:rsidR="00C8691B" w:rsidRDefault="00C8691B">
      <w:pPr>
        <w:jc w:val="center"/>
        <w:rPr>
          <w:b/>
          <w:sz w:val="26"/>
          <w:szCs w:val="26"/>
        </w:rPr>
      </w:pPr>
    </w:p>
    <w:p w:rsidR="00C8691B" w:rsidRDefault="00C8691B">
      <w:pPr>
        <w:jc w:val="center"/>
        <w:rPr>
          <w:b/>
          <w:sz w:val="26"/>
          <w:szCs w:val="26"/>
        </w:rPr>
      </w:pPr>
    </w:p>
    <w:p w:rsidR="00D14700" w:rsidRDefault="00D14700">
      <w:pPr>
        <w:jc w:val="center"/>
        <w:rPr>
          <w:b/>
          <w:sz w:val="26"/>
          <w:szCs w:val="26"/>
        </w:rPr>
      </w:pPr>
    </w:p>
    <w:p w:rsidR="00D14700" w:rsidRDefault="00D14700">
      <w:pPr>
        <w:jc w:val="center"/>
        <w:rPr>
          <w:b/>
          <w:sz w:val="26"/>
          <w:szCs w:val="26"/>
        </w:rPr>
      </w:pPr>
    </w:p>
    <w:p w:rsidR="00C8691B" w:rsidRDefault="00C8691B">
      <w:pPr>
        <w:jc w:val="center"/>
        <w:rPr>
          <w:b/>
          <w:sz w:val="26"/>
          <w:szCs w:val="26"/>
        </w:rPr>
      </w:pPr>
    </w:p>
    <w:p w:rsidR="00C8691B" w:rsidRDefault="00C8691B">
      <w:pPr>
        <w:jc w:val="center"/>
        <w:rPr>
          <w:b/>
          <w:sz w:val="26"/>
          <w:szCs w:val="26"/>
        </w:rPr>
      </w:pPr>
    </w:p>
    <w:p w:rsidR="00C8691B" w:rsidRDefault="0087297E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Biểu mẫu THCS-06</w:t>
      </w:r>
    </w:p>
    <w:p w:rsidR="00C8691B" w:rsidRDefault="0087297E">
      <w:pPr>
        <w:rPr>
          <w:sz w:val="26"/>
          <w:szCs w:val="26"/>
        </w:rPr>
      </w:pPr>
      <w:r>
        <w:rPr>
          <w:sz w:val="26"/>
          <w:szCs w:val="26"/>
        </w:rPr>
        <w:t>PHÒNG GD&amp;ĐT KIM ĐỘNG</w:t>
      </w: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THCS VĨNH XÁ</w:t>
      </w:r>
    </w:p>
    <w:p w:rsidR="00C8691B" w:rsidRDefault="00C8691B">
      <w:pPr>
        <w:rPr>
          <w:sz w:val="26"/>
          <w:szCs w:val="26"/>
        </w:rPr>
      </w:pP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quyết toán ngân sách nhà nước cấp năm……..</w:t>
      </w: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38100</wp:posOffset>
                </wp:positionV>
                <wp:extent cx="0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3563" y="378000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"/>
        <w:tblW w:w="918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26"/>
        <w:gridCol w:w="3260"/>
        <w:gridCol w:w="1276"/>
        <w:gridCol w:w="1134"/>
        <w:gridCol w:w="1134"/>
        <w:gridCol w:w="1134"/>
        <w:gridCol w:w="816"/>
      </w:tblGrid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dung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được nhà nước cấp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được sử dụng 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Tổng 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kinh phí đã sử dụng chi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chú</w:t>
            </w: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ngân sách được cấp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ngân sách nhà nước cấp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 hoạt động thường xuyên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lương và các khoản phụ cấp theo lương của cán bộ, giáo viên, nhân viên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hoạt động chuyên môn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quản lý hành chính (duy trì hoạt động thường xuyên của nhà trường)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Chi khác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…v.v…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 hoạt động không thường xuyên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Chi hỗ trợ xét tốt nghiệp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cải tạo, sửa chữa nhỏ CSVC của nhà trường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mua sắm tăng cường  trang thiết bị cho nhà trường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Chi khác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C869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…v.v...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Thực hiện dự án xây dựng, mua sắm thiết bị, đồ dùng dạy học, đồ chơi trẻ 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án xây dựng CSVC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  <w:tr w:rsidR="00C8691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án mua sắm thiết bị, đồ dùng dạy học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</w:tr>
    </w:tbl>
    <w:p w:rsidR="00C8691B" w:rsidRDefault="00C8691B">
      <w:pPr>
        <w:rPr>
          <w:i/>
          <w:sz w:val="26"/>
          <w:szCs w:val="26"/>
        </w:rPr>
      </w:pPr>
    </w:p>
    <w:p w:rsidR="00C8691B" w:rsidRDefault="0087297E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Vĩnh Xá, ngày 29 tháng 9 năm 2022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Thủ trưởng đơn vị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(Ký tên và đóng dấu)</w:t>
      </w:r>
    </w:p>
    <w:p w:rsidR="00C8691B" w:rsidRDefault="008729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:rsidR="00C8691B" w:rsidRDefault="00C8691B">
      <w:pPr>
        <w:rPr>
          <w:b/>
          <w:sz w:val="26"/>
          <w:szCs w:val="26"/>
        </w:rPr>
      </w:pPr>
    </w:p>
    <w:p w:rsidR="0087297E" w:rsidRDefault="0087297E">
      <w:pPr>
        <w:rPr>
          <w:b/>
          <w:sz w:val="26"/>
          <w:szCs w:val="26"/>
        </w:rPr>
      </w:pPr>
    </w:p>
    <w:p w:rsidR="00C8691B" w:rsidRDefault="0087297E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Biểu mẫu THCS-07</w:t>
      </w:r>
    </w:p>
    <w:p w:rsidR="00C8691B" w:rsidRDefault="0087297E">
      <w:pPr>
        <w:rPr>
          <w:sz w:val="26"/>
          <w:szCs w:val="26"/>
        </w:rPr>
      </w:pPr>
      <w:r>
        <w:rPr>
          <w:sz w:val="26"/>
          <w:szCs w:val="26"/>
        </w:rPr>
        <w:t>PHÒNG GD&amp;ĐT KIM ĐỘNG</w:t>
      </w: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THCS VĨNH XÁ</w:t>
      </w:r>
    </w:p>
    <w:p w:rsidR="00C8691B" w:rsidRDefault="00C8691B">
      <w:pPr>
        <w:rPr>
          <w:sz w:val="26"/>
          <w:szCs w:val="26"/>
        </w:rPr>
      </w:pP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dự toán các khoản đóng góp từ học sinh</w:t>
      </w: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và</w:t>
      </w:r>
      <w:proofErr w:type="gramEnd"/>
      <w:r>
        <w:rPr>
          <w:b/>
          <w:sz w:val="26"/>
          <w:szCs w:val="26"/>
        </w:rPr>
        <w:t xml:space="preserve"> số tiền đơn vị được viện trợ, tài trợ, được biếu, được tặng, được ủng hộ</w:t>
      </w: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năm</w:t>
      </w:r>
      <w:proofErr w:type="gramEnd"/>
      <w:r>
        <w:rPr>
          <w:b/>
          <w:sz w:val="26"/>
          <w:szCs w:val="26"/>
        </w:rPr>
        <w:t xml:space="preserve"> học…..</w:t>
      </w:r>
    </w:p>
    <w:p w:rsidR="00C8691B" w:rsidRDefault="0087297E">
      <w:pPr>
        <w:rPr>
          <w:sz w:val="26"/>
          <w:szCs w:val="26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</wp:posOffset>
                </wp:positionV>
                <wp:extent cx="9525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79275" y="3775238"/>
                          <a:ext cx="9334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</wp:posOffset>
                </wp:positionV>
                <wp:extent cx="9525" cy="12700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I. Các khoản tiền đóng góp từ học sinh</w:t>
      </w:r>
    </w:p>
    <w:tbl>
      <w:tblPr>
        <w:tblStyle w:val="af0"/>
        <w:tblW w:w="9288" w:type="dxa"/>
        <w:tblLayout w:type="fixed"/>
        <w:tblLook w:val="0400" w:firstRow="0" w:lastRow="0" w:firstColumn="0" w:lastColumn="0" w:noHBand="0" w:noVBand="1"/>
      </w:tblPr>
      <w:tblGrid>
        <w:gridCol w:w="534"/>
        <w:gridCol w:w="2409"/>
        <w:gridCol w:w="851"/>
        <w:gridCol w:w="850"/>
        <w:gridCol w:w="1161"/>
        <w:gridCol w:w="1161"/>
        <w:gridCol w:w="1161"/>
        <w:gridCol w:w="1161"/>
      </w:tblGrid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 thu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học sinh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 mức thu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dự toán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 được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thực tế thu được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được để lại chi</w:t>
            </w: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điện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nước uống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trông xe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vệ sinh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thêm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Đoàn, Đội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mua vở viết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..v.v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</w:tbl>
    <w:p w:rsidR="00C8691B" w:rsidRDefault="00C8691B">
      <w:pPr>
        <w:rPr>
          <w:sz w:val="26"/>
          <w:szCs w:val="26"/>
        </w:rPr>
      </w:pP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Số </w:t>
      </w:r>
      <w:proofErr w:type="gramStart"/>
      <w:r>
        <w:rPr>
          <w:b/>
          <w:sz w:val="26"/>
          <w:szCs w:val="26"/>
        </w:rPr>
        <w:t>tiền  được</w:t>
      </w:r>
      <w:proofErr w:type="gramEnd"/>
      <w:r>
        <w:rPr>
          <w:b/>
          <w:sz w:val="26"/>
          <w:szCs w:val="26"/>
        </w:rPr>
        <w:t xml:space="preserve"> viện trợ, tài trợ, được biếu, tặng, ủng hộ</w:t>
      </w:r>
    </w:p>
    <w:tbl>
      <w:tblPr>
        <w:tblStyle w:val="af1"/>
        <w:tblW w:w="9288" w:type="dxa"/>
        <w:tblLayout w:type="fixed"/>
        <w:tblLook w:val="0400" w:firstRow="0" w:lastRow="0" w:firstColumn="0" w:lastColumn="0" w:noHBand="0" w:noVBand="1"/>
      </w:tblPr>
      <w:tblGrid>
        <w:gridCol w:w="4644"/>
        <w:gridCol w:w="2322"/>
        <w:gridCol w:w="2322"/>
      </w:tblGrid>
      <w:tr w:rsidR="00C8691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C8691B">
        <w:trPr>
          <w:trHeight w:val="5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đơn vị được viện trợ, tài trợ, được biếu, tặng, ủng hộ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</w:tbl>
    <w:p w:rsidR="00C8691B" w:rsidRDefault="00C8691B">
      <w:pPr>
        <w:rPr>
          <w:sz w:val="26"/>
          <w:szCs w:val="26"/>
        </w:rPr>
      </w:pPr>
    </w:p>
    <w:p w:rsidR="00C8691B" w:rsidRDefault="008729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>
        <w:rPr>
          <w:i/>
          <w:sz w:val="26"/>
          <w:szCs w:val="26"/>
        </w:rPr>
        <w:t xml:space="preserve">   Vĩnh Xá, ngày 29 tháng 9 năm 2022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Thủ trưởng đơn vị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(Ký tên và đóng dấu)</w:t>
      </w:r>
    </w:p>
    <w:p w:rsidR="00C8691B" w:rsidRDefault="00C8691B">
      <w:pPr>
        <w:rPr>
          <w:sz w:val="26"/>
          <w:szCs w:val="26"/>
        </w:rPr>
      </w:pPr>
    </w:p>
    <w:p w:rsidR="00C8691B" w:rsidRDefault="00C8691B">
      <w:pPr>
        <w:rPr>
          <w:b/>
          <w:sz w:val="26"/>
          <w:szCs w:val="26"/>
        </w:rPr>
      </w:pPr>
    </w:p>
    <w:p w:rsidR="0087297E" w:rsidRDefault="0087297E">
      <w:pPr>
        <w:rPr>
          <w:b/>
          <w:sz w:val="26"/>
          <w:szCs w:val="26"/>
        </w:rPr>
      </w:pPr>
    </w:p>
    <w:p w:rsidR="00C8691B" w:rsidRDefault="0087297E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Biểu mẫu THCS-08</w:t>
      </w:r>
    </w:p>
    <w:p w:rsidR="00C8691B" w:rsidRDefault="0087297E">
      <w:pPr>
        <w:rPr>
          <w:sz w:val="26"/>
          <w:szCs w:val="26"/>
        </w:rPr>
      </w:pPr>
      <w:r>
        <w:rPr>
          <w:sz w:val="26"/>
          <w:szCs w:val="26"/>
        </w:rPr>
        <w:t>PHÒNG GD&amp;ĐT KIM ĐỘNG</w:t>
      </w: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THCS VĨNH XÁ</w:t>
      </w:r>
    </w:p>
    <w:p w:rsidR="00C8691B" w:rsidRDefault="00C8691B">
      <w:pPr>
        <w:rPr>
          <w:sz w:val="26"/>
          <w:szCs w:val="26"/>
        </w:rPr>
      </w:pPr>
    </w:p>
    <w:p w:rsidR="00C8691B" w:rsidRDefault="00C8691B">
      <w:pPr>
        <w:rPr>
          <w:sz w:val="26"/>
          <w:szCs w:val="26"/>
        </w:rPr>
      </w:pP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Công khai quyết toán các khoản đóng góp từ học sinh </w:t>
      </w:r>
    </w:p>
    <w:p w:rsidR="00C8691B" w:rsidRDefault="0087297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và</w:t>
      </w:r>
      <w:proofErr w:type="gramEnd"/>
      <w:r>
        <w:rPr>
          <w:b/>
          <w:sz w:val="26"/>
          <w:szCs w:val="26"/>
        </w:rPr>
        <w:t xml:space="preserve"> số tiền được viện trợ, tài trợ, được biếu, được tặng, được ủng hộ</w:t>
      </w: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năm</w:t>
      </w:r>
      <w:proofErr w:type="gramEnd"/>
      <w:r>
        <w:rPr>
          <w:b/>
          <w:sz w:val="26"/>
          <w:szCs w:val="26"/>
        </w:rPr>
        <w:t xml:space="preserve"> học…..</w:t>
      </w:r>
    </w:p>
    <w:p w:rsidR="00C8691B" w:rsidRDefault="0087297E">
      <w:pPr>
        <w:rPr>
          <w:sz w:val="26"/>
          <w:szCs w:val="26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12625" y="378000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f2"/>
        <w:tblW w:w="9181" w:type="dxa"/>
        <w:tblLayout w:type="fixed"/>
        <w:tblLook w:val="0400" w:firstRow="0" w:lastRow="0" w:firstColumn="0" w:lastColumn="0" w:noHBand="0" w:noVBand="1"/>
      </w:tblPr>
      <w:tblGrid>
        <w:gridCol w:w="534"/>
        <w:gridCol w:w="2551"/>
        <w:gridCol w:w="1134"/>
        <w:gridCol w:w="1134"/>
        <w:gridCol w:w="1276"/>
        <w:gridCol w:w="993"/>
        <w:gridCol w:w="1559"/>
      </w:tblGrid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 quyết toán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Tổng kinh phí thu được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được để lại chi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đã chi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Kinh phí còn lại chuyển năm học sau</w:t>
            </w: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điện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nước uống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trông xe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vệ sinh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thêm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Đoàn, Đội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mua vở viết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..v.v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</w:tbl>
    <w:p w:rsidR="00C8691B" w:rsidRDefault="00C8691B">
      <w:pPr>
        <w:rPr>
          <w:b/>
          <w:sz w:val="26"/>
          <w:szCs w:val="26"/>
        </w:rPr>
      </w:pP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II. Số tiền đơn vị được viện trợ, tài trợ, được biếu, tặng, ủng hộ</w:t>
      </w:r>
    </w:p>
    <w:tbl>
      <w:tblPr>
        <w:tblStyle w:val="af3"/>
        <w:tblW w:w="9180" w:type="dxa"/>
        <w:tblLayout w:type="fixed"/>
        <w:tblLook w:val="0400" w:firstRow="0" w:lastRow="0" w:firstColumn="0" w:lastColumn="0" w:noHBand="0" w:noVBand="1"/>
      </w:tblPr>
      <w:tblGrid>
        <w:gridCol w:w="3085"/>
        <w:gridCol w:w="1701"/>
        <w:gridCol w:w="1418"/>
        <w:gridCol w:w="1498"/>
        <w:gridCol w:w="1478"/>
      </w:tblGrid>
      <w:tr w:rsidR="00C8691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(số tiền) thu được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(số tiền) đã chi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kimh phí (số tiền) còn lại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chú</w:t>
            </w:r>
          </w:p>
        </w:tc>
      </w:tr>
      <w:tr w:rsidR="00C8691B">
        <w:trPr>
          <w:trHeight w:val="5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đơn vị được viện trợ, tài trợ, được biếu, tặng, ủng hộ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</w:tbl>
    <w:p w:rsidR="00C8691B" w:rsidRDefault="008729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C8691B" w:rsidRDefault="0087297E">
      <w:pPr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i/>
          <w:sz w:val="26"/>
          <w:szCs w:val="26"/>
        </w:rPr>
        <w:t xml:space="preserve">  Vĩnh Xá, ngày 29 tháng 9 năm 2022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Thủ trưởng đơn vị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(Ký tên và đóng dấu)</w:t>
      </w:r>
    </w:p>
    <w:p w:rsidR="00C8691B" w:rsidRDefault="0087297E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Biểu mẫu THCS-09</w:t>
      </w:r>
    </w:p>
    <w:p w:rsidR="00C8691B" w:rsidRDefault="0087297E">
      <w:pPr>
        <w:rPr>
          <w:sz w:val="26"/>
          <w:szCs w:val="26"/>
        </w:rPr>
      </w:pPr>
      <w:r>
        <w:rPr>
          <w:sz w:val="26"/>
          <w:szCs w:val="26"/>
        </w:rPr>
        <w:t>PHÒNG GD&amp;ĐT KIM ĐỘNG</w:t>
      </w: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THCS VĨNH XÁ</w:t>
      </w:r>
    </w:p>
    <w:p w:rsidR="00C8691B" w:rsidRDefault="00C8691B">
      <w:pPr>
        <w:rPr>
          <w:sz w:val="26"/>
          <w:szCs w:val="26"/>
        </w:rPr>
      </w:pP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dự toán các khoản đóng góp từ học sinh;</w:t>
      </w: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số</w:t>
      </w:r>
      <w:proofErr w:type="gramEnd"/>
      <w:r>
        <w:rPr>
          <w:b/>
          <w:sz w:val="26"/>
          <w:szCs w:val="26"/>
        </w:rPr>
        <w:t xml:space="preserve"> tiền được ngân sách nhà nước hỗ trợ; số tiền nộp ngân sách nhà nước</w:t>
      </w:r>
    </w:p>
    <w:p w:rsidR="00C8691B" w:rsidRDefault="0087297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và</w:t>
      </w:r>
      <w:proofErr w:type="gramEnd"/>
      <w:r>
        <w:rPr>
          <w:b/>
          <w:sz w:val="26"/>
          <w:szCs w:val="26"/>
        </w:rPr>
        <w:t xml:space="preserve"> số tiền được viện trợ, tài trợ, biếu, tặng, ủng hộ, năm học…..</w:t>
      </w:r>
    </w:p>
    <w:p w:rsidR="00C8691B" w:rsidRDefault="0087297E">
      <w:pPr>
        <w:rPr>
          <w:sz w:val="26"/>
          <w:szCs w:val="26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</wp:posOffset>
                </wp:positionV>
                <wp:extent cx="9525" cy="12700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79275" y="3775238"/>
                          <a:ext cx="9334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12700</wp:posOffset>
                </wp:positionV>
                <wp:extent cx="9525" cy="12700"/>
                <wp:effectExtent b="0" l="0" r="0" t="0"/>
                <wp:wrapNone/>
                <wp:docPr id="2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I. Các khoản tiền đóng góp từ học sinh</w:t>
      </w:r>
    </w:p>
    <w:tbl>
      <w:tblPr>
        <w:tblStyle w:val="af4"/>
        <w:tblW w:w="9923" w:type="dxa"/>
        <w:tblInd w:w="-635" w:type="dxa"/>
        <w:tblLayout w:type="fixed"/>
        <w:tblLook w:val="0400" w:firstRow="0" w:lastRow="0" w:firstColumn="0" w:lastColumn="0" w:noHBand="0" w:noVBand="1"/>
      </w:tblPr>
      <w:tblGrid>
        <w:gridCol w:w="540"/>
        <w:gridCol w:w="2613"/>
        <w:gridCol w:w="965"/>
        <w:gridCol w:w="1161"/>
        <w:gridCol w:w="1161"/>
        <w:gridCol w:w="1161"/>
        <w:gridCol w:w="1161"/>
        <w:gridCol w:w="1161"/>
      </w:tblGrid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 thu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học sinh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 mức thu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dự toán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 được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thực tế thu được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được để lại chi</w:t>
            </w: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điện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nước uống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trông xe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vệ sinh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thêm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C869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Đoàn, Đội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mua vở viết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..v.v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</w:tbl>
    <w:p w:rsidR="00C8691B" w:rsidRDefault="00C8691B">
      <w:pPr>
        <w:rPr>
          <w:b/>
          <w:sz w:val="26"/>
          <w:szCs w:val="26"/>
        </w:rPr>
      </w:pP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II. Số tiền được ngân sách nhà nước hỗ trợ; được viện trợ, tài trợ, biếu, tặng, ủng hộ và số tiền phải nộp vào ngân sách nhà nước</w:t>
      </w:r>
    </w:p>
    <w:tbl>
      <w:tblPr>
        <w:tblStyle w:val="af5"/>
        <w:tblW w:w="9288" w:type="dxa"/>
        <w:tblLayout w:type="fixed"/>
        <w:tblLook w:val="0400" w:firstRow="0" w:lastRow="0" w:firstColumn="0" w:lastColumn="0" w:noHBand="0" w:noVBand="1"/>
      </w:tblPr>
      <w:tblGrid>
        <w:gridCol w:w="534"/>
        <w:gridCol w:w="5244"/>
        <w:gridCol w:w="1701"/>
        <w:gridCol w:w="1809"/>
      </w:tblGrid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C8691B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được ngân sách nhà nước hỗ trợ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rPr>
          <w:trHeight w:val="2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được viện trợ, tài trợ, biếu, tặng, ủng hộ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rPr>
          <w:trHeight w:val="2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phải nộp vào ngân sách nhà nước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</w:tbl>
    <w:p w:rsidR="00C8691B" w:rsidRDefault="0087297E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>
        <w:rPr>
          <w:i/>
          <w:sz w:val="26"/>
          <w:szCs w:val="26"/>
        </w:rPr>
        <w:t xml:space="preserve">               </w:t>
      </w:r>
    </w:p>
    <w:p w:rsidR="00C8691B" w:rsidRDefault="0087297E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Vĩnh Xá, ngày 29 tháng 9 năm 2022</w:t>
      </w:r>
      <w:r>
        <w:rPr>
          <w:sz w:val="26"/>
          <w:szCs w:val="26"/>
        </w:rPr>
        <w:br/>
        <w:t xml:space="preserve">                                                                   Thủ trưởng đơn vị</w:t>
      </w:r>
      <w:r>
        <w:rPr>
          <w:sz w:val="26"/>
          <w:szCs w:val="26"/>
        </w:rPr>
        <w:br/>
        <w:t xml:space="preserve">                                                                    (Ký tên và đóng dấu)</w:t>
      </w:r>
    </w:p>
    <w:p w:rsidR="0087297E" w:rsidRDefault="0087297E">
      <w:pPr>
        <w:rPr>
          <w:b/>
          <w:sz w:val="26"/>
          <w:szCs w:val="26"/>
        </w:rPr>
      </w:pPr>
    </w:p>
    <w:p w:rsidR="00C8691B" w:rsidRDefault="0087297E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Biểu mẫu THCS-10</w:t>
      </w:r>
    </w:p>
    <w:p w:rsidR="00C8691B" w:rsidRDefault="0087297E">
      <w:pPr>
        <w:rPr>
          <w:sz w:val="26"/>
          <w:szCs w:val="26"/>
        </w:rPr>
      </w:pPr>
      <w:r>
        <w:rPr>
          <w:sz w:val="26"/>
          <w:szCs w:val="26"/>
        </w:rPr>
        <w:t>PHÒNG GD&amp;ĐT KIM ĐỘNG</w:t>
      </w: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THCS VĨNH XÁ</w:t>
      </w:r>
    </w:p>
    <w:p w:rsidR="00C8691B" w:rsidRDefault="00C8691B">
      <w:pPr>
        <w:rPr>
          <w:sz w:val="26"/>
          <w:szCs w:val="26"/>
        </w:rPr>
      </w:pP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quyết toán các khoản đóng góp từ học sinh;</w:t>
      </w: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số</w:t>
      </w:r>
      <w:proofErr w:type="gramEnd"/>
      <w:r>
        <w:rPr>
          <w:b/>
          <w:sz w:val="26"/>
          <w:szCs w:val="26"/>
        </w:rPr>
        <w:t xml:space="preserve"> tiền được ngân sách nhà nước hỗ trợ, số tiền nộp ngân sách nhà nước</w:t>
      </w:r>
    </w:p>
    <w:p w:rsidR="00C8691B" w:rsidRDefault="0087297E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và</w:t>
      </w:r>
      <w:proofErr w:type="gramEnd"/>
      <w:r>
        <w:rPr>
          <w:b/>
          <w:sz w:val="26"/>
          <w:szCs w:val="26"/>
        </w:rPr>
        <w:t xml:space="preserve"> số tiền được viện trợ, tài trợ, biếu, tặng, ủng hộ, năm học…..</w:t>
      </w:r>
    </w:p>
    <w:p w:rsidR="00C8691B" w:rsidRDefault="0087297E">
      <w:pPr>
        <w:rPr>
          <w:sz w:val="26"/>
          <w:szCs w:val="26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12625" y="378000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I. Các khoản tiền đóng góp từ học sinh</w:t>
      </w:r>
    </w:p>
    <w:tbl>
      <w:tblPr>
        <w:tblStyle w:val="af6"/>
        <w:tblW w:w="9904" w:type="dxa"/>
        <w:tblInd w:w="-725" w:type="dxa"/>
        <w:tblLayout w:type="fixed"/>
        <w:tblLook w:val="0400" w:firstRow="0" w:lastRow="0" w:firstColumn="0" w:lastColumn="0" w:noHBand="0" w:noVBand="1"/>
      </w:tblPr>
      <w:tblGrid>
        <w:gridCol w:w="540"/>
        <w:gridCol w:w="2844"/>
        <w:gridCol w:w="1276"/>
        <w:gridCol w:w="1417"/>
        <w:gridCol w:w="1418"/>
        <w:gridCol w:w="1134"/>
        <w:gridCol w:w="1275"/>
      </w:tblGrid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 quyết toán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thu được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được để lại chi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đã chi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còn lại</w:t>
            </w: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điện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nước uống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trông xe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vệ sinh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thêm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Tiếng Anh bổ trợ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kỹ năng sống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Tiền trải nghiệm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Y tế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bảo hiểm thân thể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Đoàn, Đội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may (mua) đồng phục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mua sách giáo khoa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mua vở viết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các khoản thu khác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 w:rsidTr="008729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</w:tbl>
    <w:p w:rsidR="00C8691B" w:rsidRDefault="00C8691B">
      <w:pPr>
        <w:rPr>
          <w:b/>
          <w:sz w:val="26"/>
          <w:szCs w:val="26"/>
        </w:rPr>
      </w:pP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II. Số tiền được ngân sách nhà nước cấp; được viện trợ, tài trợ, biếu, tặng, ủng hộ</w:t>
      </w:r>
    </w:p>
    <w:tbl>
      <w:tblPr>
        <w:tblStyle w:val="af7"/>
        <w:tblW w:w="9179" w:type="dxa"/>
        <w:tblLayout w:type="fixed"/>
        <w:tblLook w:val="0400" w:firstRow="0" w:lastRow="0" w:firstColumn="0" w:lastColumn="0" w:noHBand="0" w:noVBand="1"/>
      </w:tblPr>
      <w:tblGrid>
        <w:gridCol w:w="533"/>
        <w:gridCol w:w="3402"/>
        <w:gridCol w:w="1417"/>
        <w:gridCol w:w="1418"/>
        <w:gridCol w:w="1134"/>
        <w:gridCol w:w="1275"/>
      </w:tblGrid>
      <w:tr w:rsidR="00C869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thu được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sử dụng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còn lại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</w:t>
            </w:r>
          </w:p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chú</w:t>
            </w:r>
          </w:p>
        </w:tc>
      </w:tr>
      <w:tr w:rsidR="00C8691B">
        <w:trPr>
          <w:trHeight w:val="5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được ngân sách nhà nước cấp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  <w:tr w:rsidR="00C8691B">
        <w:trPr>
          <w:trHeight w:val="5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91B" w:rsidRDefault="008729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872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tiền được viện trợ, tài trợ, biếu, tặng, ủng hộ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91B" w:rsidRDefault="00C8691B">
            <w:pPr>
              <w:rPr>
                <w:sz w:val="26"/>
                <w:szCs w:val="26"/>
              </w:rPr>
            </w:pPr>
          </w:p>
        </w:tc>
      </w:tr>
    </w:tbl>
    <w:p w:rsidR="00C8691B" w:rsidRDefault="00C8691B">
      <w:pPr>
        <w:rPr>
          <w:sz w:val="26"/>
          <w:szCs w:val="26"/>
        </w:rPr>
      </w:pPr>
    </w:p>
    <w:p w:rsidR="00C8691B" w:rsidRDefault="008729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>
        <w:rPr>
          <w:i/>
          <w:sz w:val="26"/>
          <w:szCs w:val="26"/>
        </w:rPr>
        <w:t xml:space="preserve">   Vĩnh Xá, ngày 29 tháng 9 năm 2022</w:t>
      </w:r>
      <w:r>
        <w:rPr>
          <w:sz w:val="26"/>
          <w:szCs w:val="26"/>
        </w:rPr>
        <w:br/>
        <w:t xml:space="preserve">                                                           Thủ trưởng đơn vị</w:t>
      </w:r>
      <w:r>
        <w:rPr>
          <w:sz w:val="26"/>
          <w:szCs w:val="26"/>
        </w:rPr>
        <w:br/>
        <w:t xml:space="preserve">                                                          (Ký tên và đóng dấu)</w:t>
      </w:r>
    </w:p>
    <w:p w:rsidR="00C8691B" w:rsidRDefault="00C8691B">
      <w:pPr>
        <w:rPr>
          <w:sz w:val="26"/>
          <w:szCs w:val="26"/>
        </w:rPr>
      </w:pPr>
    </w:p>
    <w:p w:rsidR="0087297E" w:rsidRDefault="0087297E">
      <w:pPr>
        <w:rPr>
          <w:sz w:val="26"/>
          <w:szCs w:val="26"/>
        </w:rPr>
      </w:pPr>
    </w:p>
    <w:p w:rsidR="0087297E" w:rsidRDefault="0087297E">
      <w:pPr>
        <w:rPr>
          <w:sz w:val="26"/>
          <w:szCs w:val="26"/>
        </w:rPr>
      </w:pPr>
    </w:p>
    <w:p w:rsidR="0087297E" w:rsidRDefault="0087297E">
      <w:pPr>
        <w:rPr>
          <w:sz w:val="26"/>
          <w:szCs w:val="26"/>
        </w:rPr>
      </w:pP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Biểu mẫu THCS-12</w:t>
      </w:r>
    </w:p>
    <w:p w:rsidR="00C8691B" w:rsidRDefault="0087297E">
      <w:pPr>
        <w:rPr>
          <w:sz w:val="26"/>
          <w:szCs w:val="26"/>
        </w:rPr>
      </w:pPr>
      <w:r>
        <w:rPr>
          <w:sz w:val="26"/>
          <w:szCs w:val="26"/>
        </w:rPr>
        <w:t>PHÒNG GD&amp;ĐT KIM ĐỘNG</w:t>
      </w: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THCS VĨNH XÁ</w:t>
      </w:r>
    </w:p>
    <w:p w:rsidR="00C8691B" w:rsidRDefault="00C8691B">
      <w:pPr>
        <w:rPr>
          <w:sz w:val="26"/>
          <w:szCs w:val="26"/>
        </w:rPr>
      </w:pP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Công khai danh sách học sinh đăng ký xét tuyển </w:t>
      </w:r>
      <w:r w:rsidR="00D14700">
        <w:rPr>
          <w:b/>
          <w:sz w:val="26"/>
          <w:szCs w:val="26"/>
        </w:rPr>
        <w:t>vào lớp 6</w:t>
      </w:r>
    </w:p>
    <w:p w:rsidR="00C8691B" w:rsidRDefault="00D147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năm</w:t>
      </w:r>
      <w:proofErr w:type="gramEnd"/>
      <w:r>
        <w:rPr>
          <w:b/>
          <w:sz w:val="26"/>
          <w:szCs w:val="26"/>
        </w:rPr>
        <w:t xml:space="preserve"> học 2023</w:t>
      </w:r>
      <w:r w:rsidR="0087297E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</w:p>
    <w:p w:rsidR="00D14700" w:rsidRDefault="00D14700">
      <w:pPr>
        <w:rPr>
          <w:sz w:val="26"/>
          <w:szCs w:val="26"/>
        </w:rPr>
      </w:pPr>
    </w:p>
    <w:tbl>
      <w:tblPr>
        <w:tblW w:w="87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2790"/>
        <w:gridCol w:w="1480"/>
        <w:gridCol w:w="770"/>
        <w:gridCol w:w="1980"/>
      </w:tblGrid>
      <w:tr w:rsidR="008A5913" w:rsidRPr="008A5913" w:rsidTr="008A5913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913" w:rsidRPr="008A5913" w:rsidRDefault="008A5913" w:rsidP="008A5913">
            <w:pPr>
              <w:jc w:val="center"/>
              <w:rPr>
                <w:b/>
                <w:bCs/>
              </w:rPr>
            </w:pPr>
            <w:r w:rsidRPr="008A5913">
              <w:rPr>
                <w:b/>
                <w:bCs/>
              </w:rPr>
              <w:t>STT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913" w:rsidRPr="008A5913" w:rsidRDefault="008A5913" w:rsidP="008A5913">
            <w:pPr>
              <w:jc w:val="center"/>
              <w:rPr>
                <w:b/>
                <w:bCs/>
              </w:rPr>
            </w:pPr>
            <w:r w:rsidRPr="008A5913">
              <w:rPr>
                <w:b/>
                <w:bCs/>
              </w:rPr>
              <w:t>Mã lớp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913" w:rsidRPr="008A5913" w:rsidRDefault="008A5913">
            <w:pPr>
              <w:jc w:val="center"/>
              <w:rPr>
                <w:b/>
                <w:bCs/>
              </w:rPr>
            </w:pPr>
            <w:r w:rsidRPr="008A5913">
              <w:rPr>
                <w:b/>
                <w:bCs/>
              </w:rPr>
              <w:t>Họ tên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913" w:rsidRPr="008A5913" w:rsidRDefault="008A5913">
            <w:pPr>
              <w:jc w:val="center"/>
              <w:rPr>
                <w:b/>
                <w:bCs/>
              </w:rPr>
            </w:pPr>
            <w:r w:rsidRPr="008A5913">
              <w:rPr>
                <w:b/>
                <w:bCs/>
              </w:rPr>
              <w:t>Ngày sinh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913" w:rsidRPr="008A5913" w:rsidRDefault="008A5913">
            <w:pPr>
              <w:jc w:val="center"/>
              <w:rPr>
                <w:b/>
                <w:bCs/>
              </w:rPr>
            </w:pPr>
            <w:r w:rsidRPr="008A5913">
              <w:rPr>
                <w:b/>
                <w:bCs/>
              </w:rPr>
              <w:t>Giới tính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5913" w:rsidRPr="008A5913" w:rsidRDefault="008A5913">
            <w:pPr>
              <w:jc w:val="center"/>
              <w:rPr>
                <w:b/>
                <w:bCs/>
              </w:rPr>
            </w:pPr>
            <w:r w:rsidRPr="008A5913">
              <w:rPr>
                <w:b/>
                <w:bCs/>
              </w:rPr>
              <w:t>Thôn, xóm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Phạm Bảo 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17/11/2012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Quỳnh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01/09/2012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Nguyễn Thảo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01/10/2012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Vũ Duy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09/01/2012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Thế Bảo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06/07/2012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Thế Gia Bảo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20/09/2012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Phạm Gia Bảo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29/07/2012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Vũ Gia Bảo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29/02/2012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Linh Chi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12/11/2012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Hoàng Mạnh Cường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16/12/2012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Vũ Anh Dũng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08/04/2012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Thế Duy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16/09/2012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Lê Đức Duy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15/10/2012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Thị Thùy Dương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23/09/2012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Tùng Dương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25/10/2012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Phạm Thùy Dương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28/10/2012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Vũ Cao Tùng Dương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09/01/2012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Vũ Lệ Giang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02/11/2012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Vũ Trường Giang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23/02/2012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Nguyễn Thị Ngọc Hà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17/09/2012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Vũ Hải Hà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05/02/2012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Thôn 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Nguyễn Đức Hải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12/03/2012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Mai Nguyễn Bảo Hân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19/06/2012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Huy Hiếu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09/12/2012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Lê Ngọc Huân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24/10/2012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Cao Chí Hùng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17/02/2012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Trần Vũ Liên Hương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11/05/2012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Phú Cốc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Thế Khánh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15/07/2012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Nguyễn Đăng Khoa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06/11/2012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Lư Gia Linh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29/12/2012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Hoàng Thị Thanh 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21/10/2012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Nguyễn Thị Tuyết 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20/04/2012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Vũ Quang Minh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24/06/2012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Đỗ Bảo Ngọc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05/12/2012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Nguyễn Thị Hồng Ngọc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03/11/2012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Hoàng Thục Nguyên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04/03/2012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Phạm Cẩm Nhung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09/11/2012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913" w:rsidRPr="008A5913" w:rsidRDefault="008A5913" w:rsidP="008A5913">
            <w:pPr>
              <w:jc w:val="center"/>
            </w:pPr>
            <w: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Đỗ Diễm Quỳnh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03/02/2012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913" w:rsidRPr="008A5913" w:rsidRDefault="008A5913" w:rsidP="008A5913">
            <w:pPr>
              <w:jc w:val="center"/>
            </w:pPr>
            <w:r w:rsidRPr="008A5913"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Ngọc Thái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22/11/2012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913" w:rsidRPr="008A5913" w:rsidRDefault="008A5913" w:rsidP="008A5913">
            <w:pPr>
              <w:jc w:val="center"/>
            </w:pPr>
            <w:r w:rsidRPr="008A5913"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Vũ Thị Thu Thảo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24/01/2012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913" w:rsidRPr="008A5913" w:rsidRDefault="008A5913" w:rsidP="008A5913">
            <w:pPr>
              <w:jc w:val="center"/>
            </w:pPr>
            <w:r w:rsidRPr="008A5913">
              <w:lastRenderedPageBreak/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Thị Phương Thủy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01/03/2012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913" w:rsidRPr="008A5913" w:rsidRDefault="008A5913" w:rsidP="008A5913">
            <w:pPr>
              <w:jc w:val="center"/>
            </w:pPr>
            <w:r w:rsidRPr="008A5913"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Thùy Trang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02/01/2012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5913" w:rsidRPr="008A5913" w:rsidRDefault="008A5913" w:rsidP="008A5913">
            <w:pPr>
              <w:jc w:val="center"/>
            </w:pPr>
            <w:r w:rsidRPr="008A5913"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Kim Triệu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14/10/2012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Bùi Nguyên Vũ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16/11/2012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Kim Phúc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06/07/2012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Thạch Bảo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15/02/2012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Thế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24/02/2012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Thị Lan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05/08/2012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Đinh Hải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07/02/2012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Hoàng Diệu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05/12/2012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Việt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11/03/2012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Linh Chi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27/04/2012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Trung Đức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26/06/2012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Lê Ngọc Hân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27/12/2012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Phúc Hậu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15/05/2012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Thị Khánh Huyền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01/01/2012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Thị Khánh Huyền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18/09/2012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Thu Huyền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28/12/2012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Vũ Minh Khang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10/10/2012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Thế Nam Khánh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17/05/2012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Duy Khánh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10/06/2012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Thị Phương Linh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20/11/2012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Lê Quang Long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09/06/2012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Đỗ Phương 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13/08/2012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Duy Mão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25/02/2012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Cao Thị Hương Mến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27/06/2012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Hải Nam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17/12/2012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Vũ Hoàng Nam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10/02/2012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Cao Thị Thu Ngân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10/11/2012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Trung Nguyên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24/02/2012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Đức Gia Nhật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21/10/2012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Vũ Thị Tuyết Nhung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15/08/2012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Hoàng Phúc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11/06/2012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Như Quỳnh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27/04/2012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Thế Sang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05/03/2012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Đào Thái Sơn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22/04/2012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Toàn Thịnh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12/09/2012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Thị Thanh Thùy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27/01/2012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Thị Thanh Thúy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02/11/2012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Cao Thị Huyền Trang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26/07/2012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Lê Minh Trúc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17/12/2012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Lê Xuân Trường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25/12/2012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Vũ Tuấn Tú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01/01/2012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Thị Hồng Vân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20/09/2012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Đỗ Quốc Việt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24/10/2011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Vũ Đức Việt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19/02/2012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Vĩnh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Vũ Quốc Việt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16/09/2012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Tường Vy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24/09/2012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Phạm Vũ Thùy 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10/09/2012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Ngọc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14/11/2012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Thị Phương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23/09/2012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Thị Quỳnh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23/09/2012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Thị Thùy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10/10/2012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Vũ Hải Anh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18/06/2012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Băng Châu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01/03/2012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Văn Chính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28/11/2012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Thế Duy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17/10/2012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Quang Duy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21/10/2012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Vĩnh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Thế Dương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26/08/2012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Phạm Thùy Dương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31/07/2012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Hồng Hà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25/02/2012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Lê Thu Hảo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11/10/2012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Đỗ Trung Hậu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16/05/2012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Đức Hiếu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29/02/2012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Phạm Trung Hiếu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30/11/2012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Vũ Văn Hiếu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20/02/2012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Vũ Văn Hoàng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15/08/2012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Thị Ngọc Huyền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14/01/2012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Thị Lan Hương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31/10/2012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Thu Hường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08/08/2012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Cao Thế Khang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26/11/2012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Phúc Lâm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14/08/2012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Thế Bảo Long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14/07/2012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Phạm Khánh 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27/12/2012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Lê Minh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25/11/2012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Thị Trà My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15/04/2012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Thị Trà My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01/08/2012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Vũ Quốc Nam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18/11/2012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Vũ Long Nhật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10/07/2012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Đại Phát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31/10/2012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Duy Phúc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30/06/2012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Đinh Thị Hải Quỳnh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17/05/2012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Vĩnh Hậu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Thế Sang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11/03/2012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Vũ Ngọc Sáng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25/09/2012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Vũ Viết Thông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12/08/2012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Đức Tính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18/08/2012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Thị Kiều Trang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17/06/2012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Đức Trọng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09/04/2012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Quang Trung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23/03/2012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Sơn Tùng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23/12/2012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Nguyên Vũ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16/11/2012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Đào Xá</w:t>
            </w:r>
          </w:p>
        </w:tc>
      </w:tr>
      <w:tr w:rsidR="008A5913" w:rsidRPr="008A5913" w:rsidTr="008A5913">
        <w:trPr>
          <w:trHeight w:val="288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pPr>
              <w:jc w:val="center"/>
            </w:pPr>
            <w:r w:rsidRPr="008A5913">
              <w:t>6C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Nguyễn Thị Tường Vy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06/11/2012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913" w:rsidRPr="008A5913" w:rsidRDefault="008A5913" w:rsidP="008A5913">
            <w:r w:rsidRPr="008A5913">
              <w:t>Ngô Xá</w:t>
            </w:r>
          </w:p>
        </w:tc>
      </w:tr>
    </w:tbl>
    <w:p w:rsidR="00C8691B" w:rsidRDefault="0087297E">
      <w:pPr>
        <w:rPr>
          <w:sz w:val="26"/>
          <w:szCs w:val="26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38100</wp:posOffset>
                </wp:positionV>
                <wp:extent cx="0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04370" y="3780000"/>
                          <a:ext cx="683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2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691B" w:rsidRDefault="0087297E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Vĩnh Xá, ngày 29 tháng 9 năm 202</w:t>
      </w:r>
      <w:r w:rsidR="008A5913">
        <w:rPr>
          <w:i/>
          <w:sz w:val="26"/>
          <w:szCs w:val="26"/>
        </w:rPr>
        <w:t>3</w:t>
      </w:r>
      <w:r>
        <w:rPr>
          <w:sz w:val="26"/>
          <w:szCs w:val="26"/>
        </w:rPr>
        <w:br/>
        <w:t xml:space="preserve">                                                           Thủ trưởng đơn vị</w:t>
      </w:r>
      <w:r>
        <w:rPr>
          <w:sz w:val="26"/>
          <w:szCs w:val="26"/>
        </w:rPr>
        <w:br/>
        <w:t xml:space="preserve">                                                          (Ký tên và đóng dấu)</w:t>
      </w:r>
    </w:p>
    <w:p w:rsidR="00C8691B" w:rsidRDefault="00C8691B"/>
    <w:p w:rsidR="00C8691B" w:rsidRDefault="00C8691B"/>
    <w:p w:rsidR="00C8691B" w:rsidRDefault="00C8691B"/>
    <w:p w:rsidR="00C8691B" w:rsidRDefault="00C8691B"/>
    <w:p w:rsidR="00C8691B" w:rsidRDefault="00C8691B"/>
    <w:p w:rsidR="00C8691B" w:rsidRDefault="0087297E">
      <w:pPr>
        <w:rPr>
          <w:b/>
          <w:sz w:val="26"/>
          <w:szCs w:val="26"/>
        </w:rPr>
      </w:pPr>
      <w:bookmarkStart w:id="10" w:name="_GoBack"/>
      <w:bookmarkEnd w:id="10"/>
      <w:r>
        <w:rPr>
          <w:b/>
          <w:sz w:val="26"/>
          <w:szCs w:val="26"/>
        </w:rPr>
        <w:lastRenderedPageBreak/>
        <w:t>Biểu mẫu THCS-13</w:t>
      </w:r>
    </w:p>
    <w:p w:rsidR="00C8691B" w:rsidRDefault="0087297E">
      <w:pPr>
        <w:rPr>
          <w:sz w:val="26"/>
          <w:szCs w:val="26"/>
        </w:rPr>
      </w:pPr>
      <w:r>
        <w:rPr>
          <w:sz w:val="26"/>
          <w:szCs w:val="26"/>
        </w:rPr>
        <w:t>PHÒNG GD&amp;ĐT KIM ĐỘNG</w:t>
      </w:r>
    </w:p>
    <w:p w:rsidR="00C8691B" w:rsidRDefault="00872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THCS VĨNH XÁ</w:t>
      </w:r>
    </w:p>
    <w:p w:rsidR="00C8691B" w:rsidRDefault="00C8691B">
      <w:pPr>
        <w:rPr>
          <w:sz w:val="26"/>
          <w:szCs w:val="26"/>
        </w:rPr>
      </w:pP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danh sách học sinh trúng tuyển lớp 10</w:t>
      </w:r>
    </w:p>
    <w:p w:rsidR="00C8691B" w:rsidRDefault="008729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năm</w:t>
      </w:r>
      <w:proofErr w:type="gramEnd"/>
      <w:r>
        <w:rPr>
          <w:b/>
          <w:sz w:val="26"/>
          <w:szCs w:val="26"/>
        </w:rPr>
        <w:t xml:space="preserve"> học 2022-2023</w:t>
      </w:r>
    </w:p>
    <w:p w:rsidR="00C8691B" w:rsidRDefault="0087297E">
      <w:pPr>
        <w:rPr>
          <w:sz w:val="26"/>
          <w:szCs w:val="26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38100</wp:posOffset>
                </wp:positionV>
                <wp:extent cx="0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04370" y="3780000"/>
                          <a:ext cx="683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W w:w="9694" w:type="dxa"/>
        <w:tblInd w:w="-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056"/>
        <w:gridCol w:w="890"/>
        <w:gridCol w:w="1184"/>
        <w:gridCol w:w="788"/>
        <w:gridCol w:w="989"/>
        <w:gridCol w:w="1066"/>
        <w:gridCol w:w="947"/>
        <w:gridCol w:w="1144"/>
      </w:tblGrid>
      <w:tr w:rsidR="007A79FF" w:rsidRPr="007A79FF" w:rsidTr="007A79FF">
        <w:trPr>
          <w:trHeight w:val="646"/>
        </w:trPr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79FF" w:rsidRPr="007A79FF" w:rsidRDefault="007A79FF">
            <w:pPr>
              <w:jc w:val="center"/>
              <w:rPr>
                <w:b/>
                <w:bCs/>
              </w:rPr>
            </w:pPr>
            <w:r w:rsidRPr="007A79FF">
              <w:rPr>
                <w:b/>
                <w:bCs/>
              </w:rPr>
              <w:t>STT</w:t>
            </w:r>
          </w:p>
        </w:tc>
        <w:tc>
          <w:tcPr>
            <w:tcW w:w="20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9FF" w:rsidRPr="007A79FF" w:rsidRDefault="007A79FF">
            <w:pPr>
              <w:jc w:val="center"/>
              <w:rPr>
                <w:b/>
                <w:bCs/>
              </w:rPr>
            </w:pPr>
            <w:r w:rsidRPr="007A79FF">
              <w:rPr>
                <w:b/>
                <w:bCs/>
              </w:rPr>
              <w:t>Họ tên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9FF" w:rsidRPr="007A79FF" w:rsidRDefault="007A79FF">
            <w:pPr>
              <w:jc w:val="center"/>
              <w:rPr>
                <w:b/>
                <w:bCs/>
              </w:rPr>
            </w:pPr>
            <w:r w:rsidRPr="007A79FF">
              <w:rPr>
                <w:b/>
                <w:bCs/>
              </w:rPr>
              <w:t>Giới tính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9FF" w:rsidRPr="007A79FF" w:rsidRDefault="007A79FF">
            <w:pPr>
              <w:jc w:val="center"/>
              <w:rPr>
                <w:b/>
                <w:bCs/>
              </w:rPr>
            </w:pPr>
            <w:r w:rsidRPr="007A79FF">
              <w:rPr>
                <w:b/>
                <w:bCs/>
              </w:rPr>
              <w:t>Ngày sinh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9FF" w:rsidRPr="007A79FF" w:rsidRDefault="007A79FF" w:rsidP="007A79FF">
            <w:pPr>
              <w:jc w:val="center"/>
              <w:rPr>
                <w:b/>
                <w:bCs/>
              </w:rPr>
            </w:pPr>
            <w:r w:rsidRPr="007A79FF">
              <w:rPr>
                <w:b/>
                <w:bCs/>
              </w:rPr>
              <w:t>Học lớp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9FF" w:rsidRPr="007A79FF" w:rsidRDefault="007A79FF" w:rsidP="007A79FF">
            <w:pPr>
              <w:jc w:val="center"/>
              <w:rPr>
                <w:b/>
                <w:bCs/>
              </w:rPr>
            </w:pPr>
            <w:r w:rsidRPr="007A79FF">
              <w:rPr>
                <w:b/>
                <w:bCs/>
              </w:rPr>
              <w:t>Điểm Văn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9FF" w:rsidRPr="007A79FF" w:rsidRDefault="007A79FF" w:rsidP="007A79FF">
            <w:pPr>
              <w:jc w:val="center"/>
              <w:rPr>
                <w:b/>
                <w:bCs/>
              </w:rPr>
            </w:pPr>
            <w:r w:rsidRPr="007A79FF">
              <w:rPr>
                <w:b/>
                <w:bCs/>
              </w:rPr>
              <w:t>Điểm Toán</w:t>
            </w:r>
          </w:p>
        </w:tc>
        <w:tc>
          <w:tcPr>
            <w:tcW w:w="947" w:type="dxa"/>
            <w:tcBorders>
              <w:top w:val="single" w:sz="6" w:space="0" w:color="808080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9FF" w:rsidRPr="007A79FF" w:rsidRDefault="007A79FF" w:rsidP="007A79FF">
            <w:pPr>
              <w:jc w:val="center"/>
              <w:rPr>
                <w:b/>
                <w:bCs/>
              </w:rPr>
            </w:pPr>
            <w:r w:rsidRPr="007A79FF">
              <w:rPr>
                <w:b/>
                <w:bCs/>
              </w:rPr>
              <w:t>Điểm Tổng hợp</w:t>
            </w:r>
          </w:p>
        </w:tc>
        <w:tc>
          <w:tcPr>
            <w:tcW w:w="1144" w:type="dxa"/>
            <w:tcBorders>
              <w:top w:val="single" w:sz="6" w:space="0" w:color="808080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A79FF" w:rsidRPr="007A79FF" w:rsidRDefault="007A79FF" w:rsidP="007A79FF">
            <w:pPr>
              <w:jc w:val="center"/>
              <w:rPr>
                <w:b/>
                <w:bCs/>
              </w:rPr>
            </w:pPr>
            <w:r w:rsidRPr="007A79FF">
              <w:rPr>
                <w:b/>
                <w:bCs/>
              </w:rPr>
              <w:t>Tổng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1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Lê Việt Anh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02/11/2008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8,80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8,40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24,20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2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Nguyễn Đức Việt Anh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07/01/2008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5,40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6,20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17,35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3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Nguyễn Thị Lan Anh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22/02/2008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4,60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5,60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17,20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4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Vũ Mai Anh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19/06/2008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7,60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6,60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20,95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5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Vũ Duy Bảo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04/08/2008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8,00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6,60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20,60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6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Đào Hồng Diễm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05/03/2008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7,80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7,60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21,40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7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Đào Kim Duy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07/07/2008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5,25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8,20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6,20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19,65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8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Nguyễn Việt Hoàng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02/09/2008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6,20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6,80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19,75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9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Hoàng Tuấn Hùng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23/10/2008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7,40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6,40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20,55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10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Đỗ Thị Thu Huyền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29/10/2008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7,40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4,00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18,15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11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Nguyễn Thành Long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16/08/2008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7,40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5,60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20,25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12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Lê Thị Thanh Mai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04/11/2008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7,00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5,00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19,00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13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Nguyễn Nguyệt Minh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11/05/2008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8,40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9,00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23,90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14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Lê Thị Trà 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24/07/2008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8,60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8,20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23,80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15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Phạm Thảo Nguyên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26/07/2008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7,20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5,60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19,05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16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Chu Quốc Phong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23/06/2008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8,60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6,60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22,20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17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Đào Thế Sơn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23/07/2008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7,80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6,40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20,95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18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Đào Thế Thông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18/01/2008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7,00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4,80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18,55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19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Nguyễn Quỳnh Trang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18/05/2008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5,00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6,80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17,80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20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Nguyễn Thu Trang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24/11/2008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6,6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5,8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18,90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21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Nguyễn Thị Hải Yến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10/07/2008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6,80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5,60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19,40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22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Nguyễn Thị Lan Anh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01/08/2008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8,60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7,40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23,00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23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Phạm Đức Anh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07/04/2008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8,00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4,80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18,55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24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Lê Việt Hà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01/02/2008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8,00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6,60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21,60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25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Trần Trung Hiếu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02/12/2008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8,00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5,20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19,70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26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Đào Đức Hoàng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31/08/2008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7,80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5,00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19,30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27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Vũ Thị Huệ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06/08/2008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7,40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6,60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21,75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28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Nguyễn Văn 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10/10/2008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8,60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5,80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21,15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29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Hoàng Yến Nhi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09/11/2008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7,40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6,40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20,05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30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Nguyễn Thu Phương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24/06/2008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6,60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5,20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17,80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31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Đào Diễm Quỳnh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12/08/2008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8,20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7,00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22,20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32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Nguyễn Đức Tài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18/09/2008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8,20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8,00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23,95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33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Vũ Văn Thắng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12/05/2008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8,20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5,20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19,90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lastRenderedPageBreak/>
              <w:t>34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Hoàng Minh Thư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30/08/2008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7,80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7,60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22,90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35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Nguyễn Minh Thư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05/07/2008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5,80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5,40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17,20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36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Đào Thu Trang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22/01/2008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8,60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9,20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25,55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37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Nguyễn Thị Nhã Trúc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20/08/2008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7,20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6,40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20,60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38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Đào Thế Anh Vũ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04/01/2008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7,60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6,40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21,00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39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Ngô Thị Hà Vy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25/08/2008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6,60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3,80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16,90</w:t>
            </w:r>
          </w:p>
        </w:tc>
      </w:tr>
      <w:tr w:rsidR="007A79FF" w:rsidRPr="007A79FF" w:rsidTr="007A79FF">
        <w:trPr>
          <w:trHeight w:val="268"/>
        </w:trPr>
        <w:tc>
          <w:tcPr>
            <w:tcW w:w="630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7A79FF" w:rsidRPr="007A79FF" w:rsidRDefault="007A79FF" w:rsidP="007A79FF">
            <w:pPr>
              <w:jc w:val="center"/>
            </w:pPr>
            <w:r w:rsidRPr="007A79FF">
              <w:t>40</w:t>
            </w:r>
          </w:p>
        </w:tc>
        <w:tc>
          <w:tcPr>
            <w:tcW w:w="2056" w:type="dxa"/>
            <w:tcBorders>
              <w:top w:val="single" w:sz="6" w:space="0" w:color="CCCCCC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Đào Thị Minh Thư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Nữ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r w:rsidRPr="007A79FF">
              <w:t>24/09/2008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8,80</w:t>
            </w:r>
          </w:p>
        </w:tc>
        <w:tc>
          <w:tcPr>
            <w:tcW w:w="947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7,80</w:t>
            </w:r>
          </w:p>
        </w:tc>
        <w:tc>
          <w:tcPr>
            <w:tcW w:w="1144" w:type="dxa"/>
            <w:tcBorders>
              <w:top w:val="single" w:sz="6" w:space="0" w:color="CCCCCC"/>
              <w:left w:val="single" w:sz="6" w:space="0" w:color="CCCCCC"/>
              <w:bottom w:val="single" w:sz="6" w:space="0" w:color="80808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A79FF" w:rsidRPr="007A79FF" w:rsidRDefault="007A79FF" w:rsidP="007A79FF">
            <w:pPr>
              <w:jc w:val="center"/>
            </w:pPr>
            <w:r w:rsidRPr="007A79FF">
              <w:t>23,60</w:t>
            </w:r>
          </w:p>
        </w:tc>
      </w:tr>
    </w:tbl>
    <w:p w:rsidR="00C8691B" w:rsidRDefault="00C8691B">
      <w:pPr>
        <w:rPr>
          <w:sz w:val="26"/>
          <w:szCs w:val="26"/>
        </w:rPr>
      </w:pPr>
    </w:p>
    <w:p w:rsidR="00C8691B" w:rsidRDefault="0087297E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Vĩnh Xá, ngày 29 tháng 9 năm 202</w:t>
      </w:r>
      <w:r w:rsidR="007A79FF">
        <w:rPr>
          <w:i/>
          <w:sz w:val="26"/>
          <w:szCs w:val="26"/>
        </w:rPr>
        <w:t>3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Thủ trưởng đơn vị</w:t>
      </w:r>
      <w:r>
        <w:rPr>
          <w:sz w:val="26"/>
          <w:szCs w:val="26"/>
        </w:rPr>
        <w:br/>
        <w:t xml:space="preserve">                                                          (Ký tên và đóng dấu)</w:t>
      </w:r>
    </w:p>
    <w:p w:rsidR="00C8691B" w:rsidRDefault="00C8691B"/>
    <w:p w:rsidR="00C8691B" w:rsidRDefault="00C8691B"/>
    <w:p w:rsidR="00C8691B" w:rsidRDefault="00C8691B">
      <w:pPr>
        <w:rPr>
          <w:sz w:val="26"/>
          <w:szCs w:val="26"/>
        </w:rPr>
      </w:pPr>
    </w:p>
    <w:p w:rsidR="00C8691B" w:rsidRDefault="00C8691B">
      <w:pPr>
        <w:rPr>
          <w:sz w:val="26"/>
          <w:szCs w:val="26"/>
        </w:rPr>
      </w:pPr>
    </w:p>
    <w:sectPr w:rsidR="00C8691B">
      <w:pgSz w:w="11907" w:h="16840"/>
      <w:pgMar w:top="851" w:right="1134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B"/>
    <w:rsid w:val="000D2858"/>
    <w:rsid w:val="002576C8"/>
    <w:rsid w:val="003C539E"/>
    <w:rsid w:val="00431DD4"/>
    <w:rsid w:val="0051619F"/>
    <w:rsid w:val="00541BCE"/>
    <w:rsid w:val="00576EB1"/>
    <w:rsid w:val="005E1697"/>
    <w:rsid w:val="006519D9"/>
    <w:rsid w:val="00776F05"/>
    <w:rsid w:val="007A79FF"/>
    <w:rsid w:val="0087297E"/>
    <w:rsid w:val="008A5913"/>
    <w:rsid w:val="009B4472"/>
    <w:rsid w:val="00A813C4"/>
    <w:rsid w:val="00AB1374"/>
    <w:rsid w:val="00B41264"/>
    <w:rsid w:val="00B831CF"/>
    <w:rsid w:val="00B938FE"/>
    <w:rsid w:val="00BF71A8"/>
    <w:rsid w:val="00C04E5D"/>
    <w:rsid w:val="00C7290C"/>
    <w:rsid w:val="00C8691B"/>
    <w:rsid w:val="00D14700"/>
    <w:rsid w:val="00F0185E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7A6BD-9337-42A5-9600-D029A805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F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3.png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2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5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qOPgqqLJAzedXk7Ud2PKCr8YQ==">AMUW2mVdg6jeT17uMpC6Tmxe38EatYjrOTmMKHrvuTaxHT86APs3Q6A3iGjSMSfOGPz+2Jf2JIuHNq8AN5ma41lxwnyUGFKcs3xj7jWk0unGNrHDv6rqFlxKFdH+nmFEiEhPqlNmGCpB1oXZkh0JGyBcsSUURpW0YoO1fOPP0xTpBjeImzX9jAPN+BhZKGztd3SE70/9BzFtt/NTKmh7iQv9XmsvYwFFj05cbM9ASUlK19GO8cldUtQvbmmaZbgdJ3t+KQyPU1qpqwqN+f8NrnIDEFu+GT64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19</Pages>
  <Words>3792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13</cp:revision>
  <cp:lastPrinted>2023-09-27T04:13:00Z</cp:lastPrinted>
  <dcterms:created xsi:type="dcterms:W3CDTF">2020-09-22T07:43:00Z</dcterms:created>
  <dcterms:modified xsi:type="dcterms:W3CDTF">2023-10-05T10:07:00Z</dcterms:modified>
</cp:coreProperties>
</file>